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6110F" w14:textId="13028A99" w:rsidR="0092427C" w:rsidRDefault="0092427C">
      <w:pPr>
        <w:pStyle w:val="BodyText"/>
        <w:ind w:left="570"/>
        <w:jc w:val="left"/>
      </w:pPr>
    </w:p>
    <w:p w14:paraId="554C3184" w14:textId="77777777" w:rsidR="0092427C" w:rsidRDefault="0092427C">
      <w:pPr>
        <w:pStyle w:val="BodyText"/>
        <w:jc w:val="left"/>
        <w:rPr>
          <w:sz w:val="16"/>
        </w:rPr>
      </w:pPr>
    </w:p>
    <w:p w14:paraId="37870014" w14:textId="77777777" w:rsidR="00F845F9" w:rsidRDefault="00F845F9" w:rsidP="00F845F9">
      <w:pPr>
        <w:bidi/>
        <w:spacing w:before="120"/>
        <w:jc w:val="center"/>
        <w:rPr>
          <w:rFonts w:ascii="Traditional Arabic" w:hAnsi="Traditional Arabic" w:cs="Traditional Arabic"/>
          <w:b/>
          <w:bCs/>
          <w:sz w:val="36"/>
          <w:szCs w:val="36"/>
        </w:rPr>
      </w:pPr>
      <w:r w:rsidRPr="00F845F9">
        <w:rPr>
          <w:rFonts w:ascii="Traditional Arabic" w:hAnsi="Traditional Arabic" w:cs="Traditional Arabic"/>
          <w:b/>
          <w:bCs/>
          <w:sz w:val="36"/>
          <w:szCs w:val="36"/>
          <w:rtl/>
        </w:rPr>
        <w:t>تصميم وتقويم تطبيق أي-كلام لتعل</w:t>
      </w:r>
      <w:r w:rsidRPr="00F845F9">
        <w:rPr>
          <w:rFonts w:ascii="Traditional Arabic" w:hAnsi="Traditional Arabic" w:cs="Traditional Arabic" w:hint="cs"/>
          <w:b/>
          <w:bCs/>
          <w:sz w:val="36"/>
          <w:szCs w:val="36"/>
          <w:rtl/>
        </w:rPr>
        <w:t>ّ</w:t>
      </w:r>
      <w:r w:rsidRPr="00F845F9">
        <w:rPr>
          <w:rFonts w:ascii="Traditional Arabic" w:hAnsi="Traditional Arabic" w:cs="Traditional Arabic"/>
          <w:b/>
          <w:bCs/>
          <w:sz w:val="36"/>
          <w:szCs w:val="36"/>
          <w:rtl/>
        </w:rPr>
        <w:t>م مهارة الكلام باللغة العربية: تحليل الحاجات نموذجا</w:t>
      </w:r>
    </w:p>
    <w:p w14:paraId="535D5B76" w14:textId="7780352B" w:rsidR="00F845F9" w:rsidRPr="00F845F9" w:rsidRDefault="00F845F9" w:rsidP="00F845F9">
      <w:pPr>
        <w:bidi/>
        <w:spacing w:before="120"/>
        <w:jc w:val="center"/>
        <w:rPr>
          <w:rFonts w:ascii="Traditional Arabic" w:hAnsi="Traditional Arabic" w:cs="Traditional Arabic"/>
          <w:b/>
          <w:bCs/>
          <w:sz w:val="36"/>
          <w:szCs w:val="36"/>
          <w:rtl/>
        </w:rPr>
      </w:pPr>
      <w:r w:rsidRPr="00460446">
        <w:rPr>
          <w:rFonts w:ascii="Traditional Arabic" w:hAnsi="Traditional Arabic" w:cs="Traditional Arabic"/>
          <w:sz w:val="28"/>
          <w:szCs w:val="28"/>
        </w:rPr>
        <w:t>[</w:t>
      </w:r>
      <w:r w:rsidRPr="00460446">
        <w:rPr>
          <w:rFonts w:asciiTheme="majorBidi" w:hAnsiTheme="majorBidi" w:cstheme="majorBidi"/>
          <w:sz w:val="28"/>
          <w:szCs w:val="28"/>
        </w:rPr>
        <w:t>Design and Evaluation of i-Kalam Application for Learning Arabic Speaking Skill: A Need Analysis</w:t>
      </w:r>
      <w:r w:rsidRPr="00460446">
        <w:rPr>
          <w:rFonts w:ascii="Traditional Arabic" w:hAnsi="Traditional Arabic" w:cs="Traditional Arabic"/>
          <w:sz w:val="28"/>
          <w:szCs w:val="28"/>
        </w:rPr>
        <w:t>]</w:t>
      </w:r>
    </w:p>
    <w:p w14:paraId="153BDB4F" w14:textId="61905337" w:rsidR="0092427C" w:rsidRDefault="00CF3C25">
      <w:pPr>
        <w:pStyle w:val="BodyText"/>
        <w:spacing w:before="2"/>
        <w:jc w:val="left"/>
        <w:rPr>
          <w:b/>
          <w:sz w:val="24"/>
        </w:rPr>
      </w:pPr>
      <w:r>
        <w:rPr>
          <w:noProof/>
        </w:rPr>
        <w:drawing>
          <wp:anchor distT="0" distB="0" distL="114300" distR="114300" simplePos="0" relativeHeight="251668480" behindDoc="0" locked="0" layoutInCell="1" allowOverlap="1" wp14:anchorId="380B1DC1" wp14:editId="2D412028">
            <wp:simplePos x="0" y="0"/>
            <wp:positionH relativeFrom="column">
              <wp:posOffset>2011680</wp:posOffset>
            </wp:positionH>
            <wp:positionV relativeFrom="paragraph">
              <wp:posOffset>160655</wp:posOffset>
            </wp:positionV>
            <wp:extent cx="148590" cy="144780"/>
            <wp:effectExtent l="0" t="0" r="3810" b="7620"/>
            <wp:wrapNone/>
            <wp:docPr id="2132921144"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921144" name="Picture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 cy="1447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590656" behindDoc="0" locked="0" layoutInCell="1" allowOverlap="1" wp14:anchorId="3327CDF3" wp14:editId="78D5530C">
            <wp:simplePos x="0" y="0"/>
            <wp:positionH relativeFrom="column">
              <wp:posOffset>3166110</wp:posOffset>
            </wp:positionH>
            <wp:positionV relativeFrom="paragraph">
              <wp:posOffset>153670</wp:posOffset>
            </wp:positionV>
            <wp:extent cx="148590" cy="144780"/>
            <wp:effectExtent l="0" t="0" r="3810" b="7620"/>
            <wp:wrapNone/>
            <wp:docPr id="1848811181"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811181" name="Picture 1">
                      <a:hlinkClick r:id="rId9"/>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 cy="1447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16256" behindDoc="0" locked="0" layoutInCell="1" allowOverlap="1" wp14:anchorId="40410697" wp14:editId="1BED68DE">
            <wp:simplePos x="0" y="0"/>
            <wp:positionH relativeFrom="column">
              <wp:posOffset>4930140</wp:posOffset>
            </wp:positionH>
            <wp:positionV relativeFrom="paragraph">
              <wp:posOffset>153670</wp:posOffset>
            </wp:positionV>
            <wp:extent cx="148590" cy="144780"/>
            <wp:effectExtent l="0" t="0" r="3810" b="7620"/>
            <wp:wrapNone/>
            <wp:docPr id="578951135"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951135" name="Picture 1">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 cy="144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C8DE21" w14:textId="4716E9DA" w:rsidR="00F845F9" w:rsidRDefault="00F845F9" w:rsidP="00F845F9">
      <w:pPr>
        <w:jc w:val="center"/>
        <w:rPr>
          <w:noProof/>
          <w:sz w:val="20"/>
          <w:szCs w:val="20"/>
        </w:rPr>
      </w:pPr>
      <w:r>
        <w:rPr>
          <w:noProof/>
        </w:rPr>
        <w:drawing>
          <wp:anchor distT="0" distB="0" distL="114300" distR="114300" simplePos="0" relativeHeight="251620352" behindDoc="0" locked="0" layoutInCell="1" allowOverlap="1" wp14:anchorId="60AF7CDD" wp14:editId="7E9AB5C9">
            <wp:simplePos x="0" y="0"/>
            <wp:positionH relativeFrom="column">
              <wp:posOffset>3825240</wp:posOffset>
            </wp:positionH>
            <wp:positionV relativeFrom="paragraph">
              <wp:posOffset>145415</wp:posOffset>
            </wp:positionV>
            <wp:extent cx="148590" cy="144780"/>
            <wp:effectExtent l="0" t="0" r="3810" b="7620"/>
            <wp:wrapNone/>
            <wp:docPr id="446261278"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261278" name="Picture 1">
                      <a:hlinkClick r:id="rId11"/>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 cy="144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45F9">
        <w:t xml:space="preserve"> </w:t>
      </w:r>
      <w:r w:rsidRPr="00F845F9">
        <w:rPr>
          <w:noProof/>
          <w:sz w:val="20"/>
          <w:szCs w:val="20"/>
        </w:rPr>
        <w:t xml:space="preserve">Alif Fahmi Bin Abdullah </w:t>
      </w:r>
      <w:r w:rsidRPr="00F845F9">
        <w:rPr>
          <w:noProof/>
          <w:sz w:val="20"/>
          <w:szCs w:val="20"/>
          <w:vertAlign w:val="superscript"/>
        </w:rPr>
        <w:t>1</w:t>
      </w:r>
      <w:r w:rsidRPr="00F845F9">
        <w:rPr>
          <w:noProof/>
          <w:sz w:val="20"/>
          <w:szCs w:val="20"/>
        </w:rPr>
        <w:t>*</w:t>
      </w:r>
      <w:r w:rsidR="00CF3C25">
        <w:rPr>
          <w:noProof/>
          <w:sz w:val="20"/>
          <w:szCs w:val="20"/>
        </w:rPr>
        <w:t xml:space="preserve">      </w:t>
      </w:r>
      <w:r w:rsidRPr="00F845F9">
        <w:rPr>
          <w:noProof/>
          <w:sz w:val="20"/>
          <w:szCs w:val="20"/>
        </w:rPr>
        <w:t xml:space="preserve">, Taufik Bin Ismail </w:t>
      </w:r>
      <w:r w:rsidRPr="00F845F9">
        <w:rPr>
          <w:noProof/>
          <w:sz w:val="20"/>
          <w:szCs w:val="20"/>
          <w:vertAlign w:val="superscript"/>
        </w:rPr>
        <w:t>2</w:t>
      </w:r>
      <w:r>
        <w:rPr>
          <w:noProof/>
          <w:sz w:val="20"/>
          <w:szCs w:val="20"/>
          <w:vertAlign w:val="superscript"/>
        </w:rPr>
        <w:t xml:space="preserve">      </w:t>
      </w:r>
      <w:r w:rsidRPr="00F845F9">
        <w:rPr>
          <w:noProof/>
          <w:sz w:val="20"/>
          <w:szCs w:val="20"/>
        </w:rPr>
        <w:t xml:space="preserve">, Muhammad Sabri Bin Sahrir </w:t>
      </w:r>
      <w:r w:rsidRPr="00F845F9">
        <w:rPr>
          <w:noProof/>
          <w:sz w:val="20"/>
          <w:szCs w:val="20"/>
          <w:vertAlign w:val="superscript"/>
        </w:rPr>
        <w:t>3</w:t>
      </w:r>
      <w:r>
        <w:rPr>
          <w:noProof/>
          <w:sz w:val="20"/>
          <w:szCs w:val="20"/>
          <w:vertAlign w:val="superscript"/>
        </w:rPr>
        <w:t xml:space="preserve">         </w:t>
      </w:r>
      <w:r w:rsidRPr="00F845F9">
        <w:rPr>
          <w:noProof/>
          <w:sz w:val="20"/>
          <w:szCs w:val="20"/>
        </w:rPr>
        <w:t>,</w:t>
      </w:r>
    </w:p>
    <w:p w14:paraId="2B568AA8" w14:textId="0BA3CBD9" w:rsidR="00BA1FD6" w:rsidRPr="00F845F9" w:rsidRDefault="00F845F9" w:rsidP="00F845F9">
      <w:pPr>
        <w:jc w:val="center"/>
        <w:rPr>
          <w:noProof/>
          <w:sz w:val="20"/>
          <w:szCs w:val="20"/>
        </w:rPr>
      </w:pPr>
      <w:r w:rsidRPr="00F845F9">
        <w:rPr>
          <w:noProof/>
          <w:sz w:val="20"/>
          <w:szCs w:val="20"/>
        </w:rPr>
        <w:t xml:space="preserve">Mohd Izzat Bin Mohd Abd Shukur </w:t>
      </w:r>
      <w:r w:rsidRPr="00F845F9">
        <w:rPr>
          <w:noProof/>
          <w:sz w:val="20"/>
          <w:szCs w:val="20"/>
          <w:vertAlign w:val="superscript"/>
        </w:rPr>
        <w:t>4</w:t>
      </w:r>
    </w:p>
    <w:p w14:paraId="3212231A" w14:textId="77777777" w:rsidR="00BA1FD6" w:rsidRPr="0075419D" w:rsidRDefault="00BA1FD6" w:rsidP="00BA1FD6">
      <w:pPr>
        <w:jc w:val="center"/>
        <w:rPr>
          <w:sz w:val="20"/>
          <w:szCs w:val="20"/>
        </w:rPr>
      </w:pPr>
    </w:p>
    <w:p w14:paraId="69F9B0A7" w14:textId="77777777" w:rsidR="00F845F9" w:rsidRPr="002A337E" w:rsidRDefault="00F845F9" w:rsidP="00F845F9">
      <w:pPr>
        <w:jc w:val="center"/>
        <w:rPr>
          <w:rFonts w:asciiTheme="majorBidi" w:hAnsiTheme="majorBidi" w:cstheme="majorBidi"/>
          <w:sz w:val="20"/>
          <w:szCs w:val="20"/>
        </w:rPr>
      </w:pPr>
    </w:p>
    <w:p w14:paraId="2AFAF12D" w14:textId="77777777" w:rsidR="00F845F9" w:rsidRPr="002A337E" w:rsidRDefault="00F845F9" w:rsidP="00F845F9">
      <w:pPr>
        <w:jc w:val="center"/>
        <w:rPr>
          <w:rFonts w:asciiTheme="majorBidi" w:hAnsiTheme="majorBidi" w:cstheme="majorBidi"/>
          <w:sz w:val="20"/>
          <w:szCs w:val="20"/>
        </w:rPr>
      </w:pPr>
      <w:r w:rsidRPr="002A337E">
        <w:rPr>
          <w:rFonts w:asciiTheme="majorBidi" w:hAnsiTheme="majorBidi" w:cstheme="majorBidi"/>
          <w:sz w:val="20"/>
          <w:szCs w:val="20"/>
          <w:vertAlign w:val="superscript"/>
        </w:rPr>
        <w:t>1</w:t>
      </w:r>
      <w:r w:rsidRPr="002A337E">
        <w:rPr>
          <w:rFonts w:asciiTheme="majorBidi" w:hAnsiTheme="majorBidi" w:cstheme="majorBidi"/>
          <w:sz w:val="20"/>
          <w:szCs w:val="20"/>
        </w:rPr>
        <w:t xml:space="preserve"> Faculty of</w:t>
      </w:r>
      <w:r>
        <w:rPr>
          <w:rFonts w:asciiTheme="majorBidi" w:hAnsiTheme="majorBidi" w:cstheme="majorBidi"/>
          <w:sz w:val="20"/>
          <w:szCs w:val="20"/>
        </w:rPr>
        <w:t xml:space="preserve"> Islamic Comtemporary Studies</w:t>
      </w:r>
      <w:r w:rsidRPr="002A337E">
        <w:rPr>
          <w:rFonts w:asciiTheme="majorBidi" w:hAnsiTheme="majorBidi" w:cstheme="majorBidi"/>
          <w:sz w:val="20"/>
          <w:szCs w:val="20"/>
        </w:rPr>
        <w:t xml:space="preserve">, </w:t>
      </w:r>
      <w:r>
        <w:rPr>
          <w:rFonts w:asciiTheme="majorBidi" w:hAnsiTheme="majorBidi" w:cstheme="majorBidi"/>
          <w:sz w:val="20"/>
          <w:szCs w:val="20"/>
        </w:rPr>
        <w:t>Kolej Profesional Baitulmal Kuala Lumpur</w:t>
      </w:r>
      <w:r w:rsidRPr="002A337E">
        <w:rPr>
          <w:rFonts w:asciiTheme="majorBidi" w:hAnsiTheme="majorBidi" w:cstheme="majorBidi"/>
          <w:sz w:val="20"/>
          <w:szCs w:val="20"/>
        </w:rPr>
        <w:t xml:space="preserve">, </w:t>
      </w:r>
      <w:r>
        <w:rPr>
          <w:rFonts w:asciiTheme="majorBidi" w:hAnsiTheme="majorBidi" w:cstheme="majorBidi"/>
          <w:sz w:val="20"/>
          <w:szCs w:val="20"/>
        </w:rPr>
        <w:t xml:space="preserve">Maluri, </w:t>
      </w:r>
      <w:r w:rsidRPr="002A337E">
        <w:rPr>
          <w:rFonts w:asciiTheme="majorBidi" w:hAnsiTheme="majorBidi" w:cstheme="majorBidi"/>
          <w:sz w:val="20"/>
          <w:szCs w:val="20"/>
        </w:rPr>
        <w:t>Kuala Lumpur, Malaysia.</w:t>
      </w:r>
    </w:p>
    <w:p w14:paraId="78032482" w14:textId="77777777" w:rsidR="00F845F9" w:rsidRPr="002A337E" w:rsidRDefault="00F845F9" w:rsidP="00F845F9">
      <w:pPr>
        <w:jc w:val="center"/>
        <w:rPr>
          <w:rFonts w:asciiTheme="majorBidi" w:hAnsiTheme="majorBidi" w:cstheme="majorBidi"/>
          <w:sz w:val="20"/>
          <w:szCs w:val="20"/>
        </w:rPr>
      </w:pPr>
    </w:p>
    <w:p w14:paraId="2B9C9546" w14:textId="77777777" w:rsidR="00F845F9" w:rsidRDefault="00F845F9" w:rsidP="00F845F9">
      <w:pPr>
        <w:jc w:val="center"/>
        <w:rPr>
          <w:rFonts w:asciiTheme="majorBidi" w:hAnsiTheme="majorBidi" w:cstheme="majorBidi"/>
          <w:sz w:val="20"/>
          <w:szCs w:val="20"/>
        </w:rPr>
      </w:pPr>
      <w:r w:rsidRPr="002A337E">
        <w:rPr>
          <w:rFonts w:asciiTheme="majorBidi" w:hAnsiTheme="majorBidi" w:cstheme="majorBidi"/>
          <w:sz w:val="20"/>
          <w:szCs w:val="20"/>
          <w:vertAlign w:val="superscript"/>
        </w:rPr>
        <w:t>2</w:t>
      </w:r>
      <w:r w:rsidRPr="002A337E">
        <w:rPr>
          <w:rFonts w:asciiTheme="majorBidi" w:hAnsiTheme="majorBidi" w:cstheme="majorBidi"/>
          <w:sz w:val="20"/>
          <w:szCs w:val="20"/>
        </w:rPr>
        <w:t xml:space="preserve"> </w:t>
      </w:r>
      <w:r>
        <w:rPr>
          <w:rFonts w:asciiTheme="majorBidi" w:hAnsiTheme="majorBidi" w:cstheme="majorBidi"/>
          <w:sz w:val="20"/>
          <w:szCs w:val="20"/>
        </w:rPr>
        <w:t>Kuliyyah of Islamic Revealed Knowledge and Human Sciences</w:t>
      </w:r>
      <w:r w:rsidRPr="002A337E">
        <w:rPr>
          <w:rFonts w:asciiTheme="majorBidi" w:hAnsiTheme="majorBidi" w:cstheme="majorBidi"/>
          <w:sz w:val="20"/>
          <w:szCs w:val="20"/>
        </w:rPr>
        <w:t xml:space="preserve">, </w:t>
      </w:r>
      <w:bookmarkStart w:id="0" w:name="_Hlk124393289"/>
      <w:r>
        <w:rPr>
          <w:rFonts w:asciiTheme="majorBidi" w:hAnsiTheme="majorBidi" w:cstheme="majorBidi"/>
          <w:sz w:val="20"/>
          <w:szCs w:val="20"/>
        </w:rPr>
        <w:t>International Islamic University Malaysia, Gombak, Selangor, Malaysia</w:t>
      </w:r>
      <w:bookmarkEnd w:id="0"/>
    </w:p>
    <w:p w14:paraId="3117769F" w14:textId="77777777" w:rsidR="00F845F9" w:rsidRDefault="00F845F9" w:rsidP="00F845F9">
      <w:pPr>
        <w:jc w:val="center"/>
        <w:rPr>
          <w:rFonts w:asciiTheme="majorBidi" w:hAnsiTheme="majorBidi" w:cstheme="majorBidi"/>
          <w:sz w:val="20"/>
          <w:szCs w:val="20"/>
        </w:rPr>
      </w:pPr>
    </w:p>
    <w:p w14:paraId="6C2E8395" w14:textId="77777777" w:rsidR="00F845F9" w:rsidRDefault="00F845F9" w:rsidP="00F845F9">
      <w:pPr>
        <w:jc w:val="center"/>
        <w:rPr>
          <w:rFonts w:asciiTheme="majorBidi" w:hAnsiTheme="majorBidi" w:cstheme="majorBidi"/>
          <w:sz w:val="20"/>
          <w:szCs w:val="20"/>
        </w:rPr>
      </w:pPr>
      <w:r w:rsidRPr="00171D57">
        <w:rPr>
          <w:rFonts w:asciiTheme="majorBidi" w:hAnsiTheme="majorBidi" w:cstheme="majorBidi"/>
          <w:sz w:val="20"/>
          <w:szCs w:val="20"/>
          <w:vertAlign w:val="superscript"/>
        </w:rPr>
        <w:t>3</w:t>
      </w:r>
      <w:r>
        <w:rPr>
          <w:rFonts w:asciiTheme="majorBidi" w:hAnsiTheme="majorBidi" w:cstheme="majorBidi"/>
          <w:sz w:val="20"/>
          <w:szCs w:val="20"/>
          <w:vertAlign w:val="superscript"/>
        </w:rPr>
        <w:t xml:space="preserve"> </w:t>
      </w:r>
      <w:r>
        <w:rPr>
          <w:rFonts w:asciiTheme="majorBidi" w:hAnsiTheme="majorBidi" w:cstheme="majorBidi"/>
          <w:sz w:val="20"/>
          <w:szCs w:val="20"/>
        </w:rPr>
        <w:t>Kuliyyah of Education, International Islamic University Malaysia, Gombak, Selangor, Malaysia</w:t>
      </w:r>
    </w:p>
    <w:p w14:paraId="4F7AD274" w14:textId="77777777" w:rsidR="00F845F9" w:rsidRDefault="00F845F9" w:rsidP="00F845F9">
      <w:pPr>
        <w:jc w:val="center"/>
        <w:rPr>
          <w:rFonts w:asciiTheme="majorBidi" w:hAnsiTheme="majorBidi" w:cstheme="majorBidi"/>
          <w:sz w:val="20"/>
          <w:szCs w:val="20"/>
        </w:rPr>
      </w:pPr>
    </w:p>
    <w:p w14:paraId="7CD96EA3" w14:textId="35E89890" w:rsidR="00BA1FD6" w:rsidRPr="0075419D" w:rsidRDefault="00F845F9" w:rsidP="00F845F9">
      <w:pPr>
        <w:jc w:val="center"/>
        <w:rPr>
          <w:sz w:val="20"/>
          <w:szCs w:val="20"/>
        </w:rPr>
      </w:pPr>
      <w:r w:rsidRPr="00171D57">
        <w:rPr>
          <w:rFonts w:asciiTheme="majorBidi" w:hAnsiTheme="majorBidi" w:cstheme="majorBidi"/>
          <w:sz w:val="20"/>
          <w:szCs w:val="20"/>
          <w:vertAlign w:val="superscript"/>
        </w:rPr>
        <w:t>4</w:t>
      </w:r>
      <w:r>
        <w:rPr>
          <w:rFonts w:asciiTheme="majorBidi" w:hAnsiTheme="majorBidi" w:cstheme="majorBidi"/>
          <w:sz w:val="20"/>
          <w:szCs w:val="20"/>
        </w:rPr>
        <w:t xml:space="preserve"> </w:t>
      </w:r>
      <w:r w:rsidRPr="002A337E">
        <w:rPr>
          <w:rFonts w:asciiTheme="majorBidi" w:hAnsiTheme="majorBidi" w:cstheme="majorBidi"/>
          <w:sz w:val="20"/>
          <w:szCs w:val="20"/>
        </w:rPr>
        <w:t>Faculty of</w:t>
      </w:r>
      <w:r>
        <w:rPr>
          <w:rFonts w:asciiTheme="majorBidi" w:hAnsiTheme="majorBidi" w:cstheme="majorBidi"/>
          <w:sz w:val="20"/>
          <w:szCs w:val="20"/>
        </w:rPr>
        <w:t xml:space="preserve"> Islamic Comtemporary Studies</w:t>
      </w:r>
      <w:r w:rsidRPr="002A337E">
        <w:rPr>
          <w:rFonts w:asciiTheme="majorBidi" w:hAnsiTheme="majorBidi" w:cstheme="majorBidi"/>
          <w:sz w:val="20"/>
          <w:szCs w:val="20"/>
        </w:rPr>
        <w:t xml:space="preserve">, </w:t>
      </w:r>
      <w:r>
        <w:rPr>
          <w:rFonts w:asciiTheme="majorBidi" w:hAnsiTheme="majorBidi" w:cstheme="majorBidi"/>
          <w:sz w:val="20"/>
          <w:szCs w:val="20"/>
        </w:rPr>
        <w:t>Kolej Profesional Baitulmal Kuala Lumpur</w:t>
      </w:r>
      <w:r w:rsidRPr="002A337E">
        <w:rPr>
          <w:rFonts w:asciiTheme="majorBidi" w:hAnsiTheme="majorBidi" w:cstheme="majorBidi"/>
          <w:sz w:val="20"/>
          <w:szCs w:val="20"/>
        </w:rPr>
        <w:t xml:space="preserve">, </w:t>
      </w:r>
      <w:r>
        <w:rPr>
          <w:rFonts w:asciiTheme="majorBidi" w:hAnsiTheme="majorBidi" w:cstheme="majorBidi"/>
          <w:sz w:val="20"/>
          <w:szCs w:val="20"/>
        </w:rPr>
        <w:t xml:space="preserve">Maluri, </w:t>
      </w:r>
      <w:r w:rsidRPr="002A337E">
        <w:rPr>
          <w:rFonts w:asciiTheme="majorBidi" w:hAnsiTheme="majorBidi" w:cstheme="majorBidi"/>
          <w:sz w:val="20"/>
          <w:szCs w:val="20"/>
        </w:rPr>
        <w:t>Kuala Lumpur, Malaysia.</w:t>
      </w:r>
    </w:p>
    <w:p w14:paraId="264F2058" w14:textId="77777777" w:rsidR="00BA1FD6" w:rsidRPr="0075419D" w:rsidRDefault="00BA1FD6" w:rsidP="008312F9">
      <w:pPr>
        <w:rPr>
          <w:sz w:val="20"/>
          <w:szCs w:val="20"/>
        </w:rPr>
      </w:pPr>
    </w:p>
    <w:p w14:paraId="44989E58" w14:textId="0A0BC53C" w:rsidR="00BA1FD6" w:rsidRPr="0075419D" w:rsidRDefault="00BA1FD6" w:rsidP="00BA1FD6">
      <w:pPr>
        <w:jc w:val="center"/>
        <w:rPr>
          <w:sz w:val="20"/>
          <w:szCs w:val="20"/>
        </w:rPr>
      </w:pPr>
      <w:r w:rsidRPr="0075419D">
        <w:rPr>
          <w:sz w:val="20"/>
          <w:szCs w:val="20"/>
        </w:rPr>
        <w:t xml:space="preserve">* Corresponding author: </w:t>
      </w:r>
      <w:r w:rsidR="00F845F9" w:rsidRPr="00F845F9">
        <w:rPr>
          <w:sz w:val="20"/>
          <w:szCs w:val="20"/>
        </w:rPr>
        <w:t>aliffahmi@kpbkl.edu.my</w:t>
      </w:r>
    </w:p>
    <w:p w14:paraId="4ACFF86D" w14:textId="4419C2E4" w:rsidR="0092427C" w:rsidRDefault="0092427C">
      <w:pPr>
        <w:pStyle w:val="BodyText"/>
        <w:ind w:left="907" w:right="889"/>
        <w:jc w:val="center"/>
      </w:pPr>
    </w:p>
    <w:p w14:paraId="277A3CCC" w14:textId="3DC5E956" w:rsidR="0092427C" w:rsidRPr="00BE47D1" w:rsidRDefault="00BE47D1" w:rsidP="00BE47D1">
      <w:pPr>
        <w:pStyle w:val="BodyText"/>
        <w:jc w:val="center"/>
        <w:rPr>
          <w:szCs w:val="18"/>
        </w:rPr>
      </w:pPr>
      <w:r w:rsidRPr="00BE47D1">
        <w:rPr>
          <w:szCs w:val="18"/>
        </w:rPr>
        <w:t xml:space="preserve">DOI: </w:t>
      </w:r>
      <w:hyperlink r:id="rId12" w:history="1">
        <w:r w:rsidR="00F845F9" w:rsidRPr="00D02ABA">
          <w:rPr>
            <w:rStyle w:val="Hyperlink"/>
            <w:szCs w:val="18"/>
          </w:rPr>
          <w:t>https://doi.org/10.33102/uij.vol36no01.516</w:t>
        </w:r>
      </w:hyperlink>
    </w:p>
    <w:p w14:paraId="177B37BA" w14:textId="77777777" w:rsidR="0092427C" w:rsidRDefault="0092427C">
      <w:pPr>
        <w:pStyle w:val="BodyText"/>
        <w:spacing w:before="4"/>
        <w:jc w:val="left"/>
        <w:rPr>
          <w:sz w:val="23"/>
        </w:rPr>
      </w:pPr>
    </w:p>
    <w:p w14:paraId="703ADF97" w14:textId="77777777" w:rsidR="00BE47D1" w:rsidRDefault="00BE47D1">
      <w:pPr>
        <w:pStyle w:val="BodyText"/>
        <w:spacing w:before="4"/>
        <w:jc w:val="left"/>
        <w:rPr>
          <w:sz w:val="23"/>
        </w:rPr>
      </w:pPr>
    </w:p>
    <w:p w14:paraId="705BA3FE" w14:textId="41F70DE1" w:rsidR="0092427C" w:rsidRDefault="00F845F9" w:rsidP="00F845F9">
      <w:pPr>
        <w:bidi/>
        <w:jc w:val="center"/>
        <w:rPr>
          <w:rFonts w:ascii="Traditional Arabic" w:hAnsi="Traditional Arabic" w:cs="Traditional Arabic"/>
          <w:b/>
          <w:bCs/>
          <w:sz w:val="28"/>
          <w:szCs w:val="28"/>
        </w:rPr>
      </w:pPr>
      <w:r w:rsidRPr="00BE7918">
        <w:rPr>
          <w:rFonts w:ascii="Traditional Arabic" w:hAnsi="Traditional Arabic" w:cs="Traditional Arabic" w:hint="cs"/>
          <w:b/>
          <w:bCs/>
          <w:sz w:val="28"/>
          <w:szCs w:val="28"/>
          <w:rtl/>
        </w:rPr>
        <w:t>ملخص</w:t>
      </w:r>
    </w:p>
    <w:p w14:paraId="44E9DB2C" w14:textId="77777777" w:rsidR="00F845F9" w:rsidRPr="00F845F9" w:rsidRDefault="00F845F9" w:rsidP="00F845F9">
      <w:pPr>
        <w:bidi/>
        <w:jc w:val="center"/>
        <w:rPr>
          <w:rFonts w:ascii="Traditional Arabic" w:hAnsi="Traditional Arabic" w:cs="Traditional Arabic"/>
          <w:b/>
          <w:bCs/>
          <w:sz w:val="28"/>
          <w:szCs w:val="28"/>
        </w:rPr>
      </w:pPr>
    </w:p>
    <w:p w14:paraId="0BD4DD93" w14:textId="77777777" w:rsidR="00F845F9" w:rsidRDefault="00F845F9" w:rsidP="00F845F9">
      <w:pPr>
        <w:bidi/>
        <w:ind w:right="270" w:firstLine="20"/>
        <w:jc w:val="both"/>
        <w:rPr>
          <w:rFonts w:ascii="Traditional Arabic" w:hAnsi="Traditional Arabic" w:cs="Traditional Arabic"/>
          <w:sz w:val="28"/>
          <w:szCs w:val="28"/>
          <w:rtl/>
        </w:rPr>
      </w:pPr>
      <w:r w:rsidRPr="008C14DF">
        <w:rPr>
          <w:rFonts w:ascii="Traditional Arabic" w:hAnsi="Traditional Arabic" w:cs="Traditional Arabic"/>
          <w:sz w:val="28"/>
          <w:szCs w:val="28"/>
          <w:rtl/>
        </w:rPr>
        <w:t>الهواتف الذكية بدورها جزءًا من الوسيلة الحديثة التي تلعب دورًا مهمًا في مساعدة الطلاب أثناء تعلّم اللغة، وتعتبر الأجهزة التعليمية الفعّالة لتعلّم مهارة الكلام باللغة العربية.</w:t>
      </w:r>
      <w:r>
        <w:rPr>
          <w:rFonts w:ascii="Traditional Arabic" w:hAnsi="Traditional Arabic" w:cs="Traditional Arabic" w:hint="cs"/>
          <w:sz w:val="28"/>
          <w:szCs w:val="28"/>
          <w:rtl/>
        </w:rPr>
        <w:t xml:space="preserve"> </w:t>
      </w:r>
      <w:r w:rsidRPr="004D2B1B">
        <w:rPr>
          <w:rFonts w:ascii="Traditional Arabic" w:hAnsi="Traditional Arabic" w:cs="Traditional Arabic"/>
          <w:sz w:val="28"/>
          <w:szCs w:val="28"/>
          <w:rtl/>
        </w:rPr>
        <w:t>لقد كشفت الدراسات أن الطلبة يواجهون صعوبة لممارسة مهارة الكلام في المدرسة وفي المنزل وفي التعامل اليومي مع الآخرين</w:t>
      </w:r>
      <w:r>
        <w:rPr>
          <w:rFonts w:ascii="Traditional Arabic" w:hAnsi="Traditional Arabic" w:cs="Traditional Arabic" w:hint="cs"/>
          <w:sz w:val="28"/>
          <w:szCs w:val="28"/>
          <w:rtl/>
        </w:rPr>
        <w:t xml:space="preserve">. </w:t>
      </w:r>
      <w:r w:rsidRPr="00B259FA">
        <w:rPr>
          <w:rFonts w:ascii="Traditional Arabic" w:hAnsi="Traditional Arabic" w:cs="Traditional Arabic"/>
          <w:sz w:val="28"/>
          <w:szCs w:val="28"/>
          <w:rtl/>
        </w:rPr>
        <w:t xml:space="preserve">هدفت هذه الدراسة إلى معرفة حاجات الطلبة في تصميم تطبيق "أي – كلام" عبر الهواتف الذكية لتنمية مهارة الكلام باللغة العربية. وقد استخدم الباحثون في هذه الدراسة طريقة المسح باستخدام الاستبانة لجمع البيانات حيث تم تصميم الاستبانة من خلال نموذج الموحدة لقبول واستخدام التكنولوجيا </w:t>
      </w:r>
      <w:r w:rsidRPr="004D2B1B">
        <w:rPr>
          <w:rFonts w:asciiTheme="majorBidi" w:hAnsiTheme="majorBidi" w:cstheme="majorBidi"/>
          <w:sz w:val="24"/>
          <w:szCs w:val="24"/>
          <w:rtl/>
        </w:rPr>
        <w:t>(</w:t>
      </w:r>
      <w:r w:rsidRPr="00DA5F79">
        <w:rPr>
          <w:rFonts w:asciiTheme="majorBidi" w:hAnsiTheme="majorBidi" w:cstheme="majorBidi"/>
          <w:sz w:val="20"/>
          <w:szCs w:val="20"/>
        </w:rPr>
        <w:t>UTAUT</w:t>
      </w:r>
      <w:r w:rsidRPr="004D2B1B">
        <w:rPr>
          <w:rFonts w:asciiTheme="majorBidi" w:hAnsiTheme="majorBidi" w:cstheme="majorBidi"/>
          <w:sz w:val="24"/>
          <w:szCs w:val="24"/>
          <w:rtl/>
        </w:rPr>
        <w:t xml:space="preserve">) </w:t>
      </w:r>
      <w:r w:rsidRPr="00B259FA">
        <w:rPr>
          <w:rFonts w:ascii="Traditional Arabic" w:hAnsi="Traditional Arabic" w:cs="Traditional Arabic"/>
          <w:sz w:val="28"/>
          <w:szCs w:val="28"/>
          <w:rtl/>
        </w:rPr>
        <w:t>لفينكاتيش وآخرون</w:t>
      </w:r>
      <w:r>
        <w:rPr>
          <w:rFonts w:ascii="Traditional Arabic" w:hAnsi="Traditional Arabic" w:cs="Traditional Arabic" w:hint="cs"/>
          <w:sz w:val="28"/>
          <w:szCs w:val="28"/>
          <w:rtl/>
        </w:rPr>
        <w:t xml:space="preserve">. </w:t>
      </w:r>
      <w:r w:rsidRPr="00B259FA">
        <w:rPr>
          <w:rFonts w:ascii="Traditional Arabic" w:hAnsi="Traditional Arabic" w:cs="Traditional Arabic"/>
          <w:sz w:val="28"/>
          <w:szCs w:val="28"/>
          <w:rtl/>
        </w:rPr>
        <w:t xml:space="preserve">شارك في الدراسة 105 من الطلبة السنة الأولى الثانوية الذين يدرسون مادة اللغة العربية المعاصرة </w:t>
      </w:r>
      <w:r>
        <w:rPr>
          <w:rFonts w:ascii="Traditional Arabic" w:hAnsi="Traditional Arabic" w:cs="Traditional Arabic" w:hint="cs"/>
          <w:sz w:val="28"/>
          <w:szCs w:val="28"/>
          <w:rtl/>
        </w:rPr>
        <w:t>طبقا</w:t>
      </w:r>
      <w:r w:rsidRPr="00B259FA">
        <w:rPr>
          <w:rFonts w:ascii="Traditional Arabic" w:hAnsi="Traditional Arabic" w:cs="Traditional Arabic"/>
          <w:sz w:val="28"/>
          <w:szCs w:val="28"/>
          <w:rtl/>
        </w:rPr>
        <w:t xml:space="preserve"> للمنهج الديني المتكامل في المدرسة العلوية الدينية في منطقة أراو بولاية برليس. وقد تمّ تحليل استبانات العينة وإجاباتهم باستخدام  البرنامج الاحصائي </w:t>
      </w:r>
      <w:r w:rsidRPr="00DA5F79">
        <w:rPr>
          <w:rFonts w:asciiTheme="majorBidi" w:hAnsiTheme="majorBidi" w:cstheme="majorBidi"/>
          <w:sz w:val="20"/>
          <w:szCs w:val="20"/>
        </w:rPr>
        <w:t>SPSS</w:t>
      </w:r>
      <w:r w:rsidRPr="00B259FA">
        <w:rPr>
          <w:rFonts w:ascii="Traditional Arabic" w:hAnsi="Traditional Arabic" w:cs="Traditional Arabic"/>
          <w:sz w:val="28"/>
          <w:szCs w:val="28"/>
          <w:rtl/>
        </w:rPr>
        <w:t xml:space="preserve">. أظهرت نتائج الدراسة بشكل عام أن الطلبة يحتاجون إلى تطبيق "أي-كلام" لتنمية مهارة الكلام باللغة العربية حيث يعتقدون أن استخدام تطبيق الهاتف الذكي قادر على زيادة فرص لممارسة الكلام باللغة </w:t>
      </w:r>
      <w:r w:rsidRPr="00B259FA">
        <w:rPr>
          <w:rFonts w:ascii="Traditional Arabic" w:hAnsi="Traditional Arabic" w:cs="Traditional Arabic"/>
          <w:sz w:val="28"/>
          <w:szCs w:val="28"/>
          <w:rtl/>
        </w:rPr>
        <w:lastRenderedPageBreak/>
        <w:t>العربية.كما دلّت النتائج على أن الطلبة يحبون ويستمتعون تعلّم مهارة الكلام باللغة العربية باستخدام تطبيق الهاتف الذكي.</w:t>
      </w:r>
    </w:p>
    <w:p w14:paraId="0044FBB7" w14:textId="77777777" w:rsidR="00F845F9" w:rsidRPr="00846488" w:rsidRDefault="00F845F9" w:rsidP="00F845F9">
      <w:pPr>
        <w:bidi/>
        <w:jc w:val="both"/>
        <w:rPr>
          <w:rFonts w:ascii="Traditional Arabic" w:hAnsi="Traditional Arabic" w:cs="Traditional Arabic"/>
          <w:sz w:val="24"/>
          <w:szCs w:val="24"/>
        </w:rPr>
      </w:pPr>
    </w:p>
    <w:p w14:paraId="71794E81" w14:textId="77777777" w:rsidR="00F845F9" w:rsidRPr="00846488" w:rsidRDefault="00F845F9" w:rsidP="00F845F9">
      <w:pPr>
        <w:bidi/>
        <w:jc w:val="both"/>
        <w:rPr>
          <w:rFonts w:ascii="Traditional Arabic" w:hAnsi="Traditional Arabic" w:cs="Traditional Arabic"/>
          <w:sz w:val="28"/>
          <w:szCs w:val="28"/>
          <w:rtl/>
        </w:rPr>
      </w:pPr>
      <w:r w:rsidRPr="00846488">
        <w:rPr>
          <w:rFonts w:ascii="Traditional Arabic" w:hAnsi="Traditional Arabic" w:cs="Traditional Arabic"/>
          <w:b/>
          <w:bCs/>
          <w:sz w:val="28"/>
          <w:szCs w:val="28"/>
          <w:rtl/>
        </w:rPr>
        <w:t xml:space="preserve">الكلمات المفتاحية: </w:t>
      </w:r>
      <w:r w:rsidRPr="00846488">
        <w:rPr>
          <w:rFonts w:ascii="Traditional Arabic" w:hAnsi="Traditional Arabic" w:cs="Traditional Arabic" w:hint="cs"/>
          <w:i/>
          <w:iCs/>
          <w:sz w:val="28"/>
          <w:szCs w:val="28"/>
          <w:rtl/>
        </w:rPr>
        <w:t>تحليل الحاجات؛ تطبيق أي-كلام؛ مهارة الكلام</w:t>
      </w:r>
    </w:p>
    <w:p w14:paraId="0B72FACC" w14:textId="77777777" w:rsidR="0092427C" w:rsidRDefault="0092427C">
      <w:pPr>
        <w:pStyle w:val="BodyText"/>
        <w:jc w:val="left"/>
      </w:pPr>
    </w:p>
    <w:p w14:paraId="2C347177" w14:textId="77777777" w:rsidR="00F845F9" w:rsidRDefault="00F845F9" w:rsidP="00F845F9">
      <w:pPr>
        <w:jc w:val="center"/>
        <w:rPr>
          <w:rFonts w:asciiTheme="majorBidi" w:hAnsiTheme="majorBidi" w:cstheme="majorBidi"/>
          <w:b/>
          <w:bCs/>
          <w:sz w:val="20"/>
          <w:szCs w:val="20"/>
        </w:rPr>
      </w:pPr>
    </w:p>
    <w:p w14:paraId="44475127" w14:textId="2D0B792D" w:rsidR="00F845F9" w:rsidRDefault="00F845F9" w:rsidP="00F845F9">
      <w:pPr>
        <w:jc w:val="center"/>
        <w:rPr>
          <w:rFonts w:asciiTheme="majorBidi" w:hAnsiTheme="majorBidi" w:cstheme="majorBidi"/>
          <w:b/>
          <w:bCs/>
          <w:sz w:val="20"/>
          <w:szCs w:val="20"/>
        </w:rPr>
      </w:pPr>
      <w:r w:rsidRPr="0072596A">
        <w:rPr>
          <w:rFonts w:asciiTheme="majorBidi" w:hAnsiTheme="majorBidi" w:cstheme="majorBidi"/>
          <w:b/>
          <w:bCs/>
          <w:sz w:val="20"/>
          <w:szCs w:val="20"/>
        </w:rPr>
        <w:t>Abstract</w:t>
      </w:r>
    </w:p>
    <w:p w14:paraId="7F011F87" w14:textId="77777777" w:rsidR="00F845F9" w:rsidRPr="0072596A" w:rsidRDefault="00F845F9" w:rsidP="00F845F9">
      <w:pPr>
        <w:jc w:val="center"/>
        <w:rPr>
          <w:rFonts w:asciiTheme="majorBidi" w:hAnsiTheme="majorBidi" w:cstheme="majorBidi"/>
          <w:b/>
          <w:bCs/>
          <w:sz w:val="20"/>
          <w:szCs w:val="20"/>
        </w:rPr>
      </w:pPr>
    </w:p>
    <w:p w14:paraId="6923807E" w14:textId="77777777" w:rsidR="00F845F9" w:rsidRPr="00F845F9" w:rsidRDefault="00F845F9" w:rsidP="00F845F9">
      <w:pPr>
        <w:ind w:left="270"/>
        <w:jc w:val="both"/>
        <w:rPr>
          <w:rFonts w:asciiTheme="majorBidi" w:hAnsiTheme="majorBidi" w:cstheme="majorBidi"/>
          <w:sz w:val="20"/>
          <w:szCs w:val="20"/>
        </w:rPr>
      </w:pPr>
      <w:r w:rsidRPr="00F845F9">
        <w:rPr>
          <w:rFonts w:asciiTheme="majorBidi" w:hAnsiTheme="majorBidi" w:cstheme="majorBidi"/>
          <w:sz w:val="20"/>
          <w:szCs w:val="20"/>
        </w:rPr>
        <w:t>Smartphones are part of the modern learning tools that play an important role in helping students during language learning, and are considered effective educational devices for learning the Arabic speaking skill. Studies have revealed that students find it difficult to practice speaking at school, at home, and in daily interactions with others. This study is aimed to identify the needs of Arabic language learners in designing the i-Kalam application for strengthening Arabic speaking skill among religious secondary school students. Unified Theory of Acceptance and Use of Technology (UTAUT) theory were used as a basic model for the study. A survey method was utilized among 105 Form One students at Sekolah Menengah Agama Al-Madrasah Ad-Diniah Al-Alawiyah in Arau, Perlis. The data obtained were analyzed through descriptive statistics using the Statistical Packages for the Social Sciences (SPSS) software. The overall findings show a high need to design an application to strengthen the Arabic speaking skill. The students believe that using a smartphone application is able to increase their opportunities to practice speaking in Arabic.The results also indicate that the students love and enjoy learning the Arabic speaking skill using the smartphones application.</w:t>
      </w:r>
    </w:p>
    <w:p w14:paraId="120544C2" w14:textId="77777777" w:rsidR="00F845F9" w:rsidRPr="00460446" w:rsidRDefault="00F845F9" w:rsidP="00F845F9">
      <w:pPr>
        <w:ind w:left="270"/>
        <w:jc w:val="both"/>
        <w:rPr>
          <w:rFonts w:asciiTheme="majorBidi" w:hAnsiTheme="majorBidi" w:cstheme="majorBidi"/>
          <w:i/>
          <w:iCs/>
          <w:sz w:val="20"/>
          <w:szCs w:val="20"/>
        </w:rPr>
      </w:pPr>
    </w:p>
    <w:p w14:paraId="6F2B77ED" w14:textId="77777777" w:rsidR="00F845F9" w:rsidRDefault="00F845F9" w:rsidP="00F845F9">
      <w:pPr>
        <w:ind w:left="270"/>
        <w:jc w:val="both"/>
        <w:rPr>
          <w:rFonts w:asciiTheme="majorBidi" w:hAnsiTheme="majorBidi" w:cstheme="majorBidi"/>
          <w:i/>
          <w:iCs/>
          <w:sz w:val="20"/>
          <w:szCs w:val="20"/>
        </w:rPr>
      </w:pPr>
      <w:r w:rsidRPr="00460446">
        <w:rPr>
          <w:rFonts w:asciiTheme="majorBidi" w:hAnsiTheme="majorBidi" w:cstheme="majorBidi"/>
          <w:b/>
          <w:bCs/>
          <w:sz w:val="20"/>
          <w:szCs w:val="20"/>
        </w:rPr>
        <w:t>Keywords:</w:t>
      </w:r>
      <w:r w:rsidRPr="00460446">
        <w:rPr>
          <w:rFonts w:asciiTheme="majorBidi" w:hAnsiTheme="majorBidi" w:cstheme="majorBidi"/>
          <w:sz w:val="20"/>
          <w:szCs w:val="20"/>
        </w:rPr>
        <w:t xml:space="preserve"> </w:t>
      </w:r>
      <w:r w:rsidRPr="00F845F9">
        <w:rPr>
          <w:rFonts w:asciiTheme="majorBidi" w:hAnsiTheme="majorBidi" w:cstheme="majorBidi"/>
          <w:sz w:val="20"/>
          <w:szCs w:val="20"/>
        </w:rPr>
        <w:t>Needs Analysis; i-Kalam Application; Speaking Skill</w:t>
      </w:r>
    </w:p>
    <w:p w14:paraId="188A7FAF" w14:textId="77777777" w:rsidR="00BB073F" w:rsidRPr="00BE7918" w:rsidRDefault="00BB073F" w:rsidP="00BB073F">
      <w:pPr>
        <w:bidi/>
        <w:spacing w:before="240" w:after="240"/>
        <w:ind w:right="270"/>
        <w:rPr>
          <w:rFonts w:ascii="Traditional Arabic" w:hAnsi="Traditional Arabic" w:cs="Traditional Arabic"/>
          <w:b/>
          <w:bCs/>
          <w:sz w:val="28"/>
          <w:szCs w:val="28"/>
          <w:rtl/>
        </w:rPr>
      </w:pPr>
      <w:r w:rsidRPr="00DA5F79">
        <w:rPr>
          <w:rFonts w:ascii="Traditional Arabic" w:hAnsi="Traditional Arabic" w:cs="Traditional Arabic" w:hint="cs"/>
          <w:b/>
          <w:bCs/>
          <w:sz w:val="28"/>
          <w:szCs w:val="28"/>
          <w:rtl/>
        </w:rPr>
        <w:t>1</w:t>
      </w:r>
      <w:r w:rsidRPr="00BE7918">
        <w:rPr>
          <w:rFonts w:ascii="Traditional Arabic" w:hAnsi="Traditional Arabic" w:cs="Traditional Arabic" w:hint="cs"/>
          <w:b/>
          <w:bCs/>
          <w:sz w:val="28"/>
          <w:szCs w:val="28"/>
          <w:rtl/>
        </w:rPr>
        <w:t xml:space="preserve">. </w:t>
      </w:r>
      <w:r w:rsidRPr="00BE7918">
        <w:rPr>
          <w:rFonts w:ascii="Traditional Arabic" w:hAnsi="Traditional Arabic" w:cs="Traditional Arabic"/>
          <w:b/>
          <w:bCs/>
          <w:sz w:val="28"/>
          <w:szCs w:val="28"/>
          <w:rtl/>
        </w:rPr>
        <w:t>مقدمة</w:t>
      </w:r>
    </w:p>
    <w:p w14:paraId="0F54B636" w14:textId="77777777" w:rsidR="00BB073F" w:rsidRPr="009D7CA4" w:rsidRDefault="00BB073F" w:rsidP="00BB073F">
      <w:pPr>
        <w:bidi/>
        <w:spacing w:before="240" w:after="240"/>
        <w:ind w:right="270"/>
        <w:jc w:val="both"/>
        <w:rPr>
          <w:rFonts w:ascii="Traditional Arabic" w:hAnsi="Traditional Arabic" w:cs="Traditional Arabic"/>
          <w:sz w:val="28"/>
          <w:szCs w:val="28"/>
          <w:rtl/>
        </w:rPr>
      </w:pPr>
      <w:r w:rsidRPr="009D7CA4">
        <w:rPr>
          <w:rFonts w:ascii="Traditional Arabic" w:hAnsi="Traditional Arabic" w:cs="Traditional Arabic"/>
          <w:sz w:val="28"/>
          <w:szCs w:val="28"/>
          <w:rtl/>
        </w:rPr>
        <w:t>أصبحت التكنولوجيا جزءًا أساسيًّا من حياة الناس في عصرنا هذا، إذ أصبح الناس يستخدمون التكنولوجيا في شتى مناحي الحياة، ومن بينها في مجال التعليم والتعلّم. إن التطور السريع في تكنولوجيا المعلومات والاتصالات أثر بشكل كبير في مجال التعليم والتعلّم. ويتجلّى الوعي بهذه الأهمية من خلال بيان وزارة التعليم الماليزية في الخطة التعليم (2013 – 2025) التي حدّدت في التحول السابع: "تطوير تكنولوجيا المعلومات والاتصالات لتوسيع نطاق جودة التعلّم في ماليزيا" (وزارة التعليم الماليزية، 2013). وهذا يبين مدى اهتمام الوزارة بهذا الجانب</w:t>
      </w:r>
      <w:r w:rsidRPr="009D7CA4">
        <w:rPr>
          <w:rFonts w:ascii="Traditional Arabic" w:hAnsi="Traditional Arabic" w:cs="Traditional Arabic"/>
          <w:sz w:val="28"/>
          <w:szCs w:val="28"/>
        </w:rPr>
        <w:t>.</w:t>
      </w:r>
    </w:p>
    <w:p w14:paraId="3FDEE4E6" w14:textId="77777777" w:rsidR="00BB073F" w:rsidRPr="009D7CA4" w:rsidRDefault="00BB073F" w:rsidP="00BB073F">
      <w:pPr>
        <w:bidi/>
        <w:spacing w:before="240" w:after="240"/>
        <w:ind w:right="270" w:firstLine="720"/>
        <w:jc w:val="both"/>
        <w:rPr>
          <w:rFonts w:ascii="Traditional Arabic" w:hAnsi="Traditional Arabic" w:cs="Traditional Arabic"/>
          <w:sz w:val="28"/>
          <w:szCs w:val="28"/>
          <w:rtl/>
        </w:rPr>
      </w:pPr>
      <w:r w:rsidRPr="009D7CA4">
        <w:rPr>
          <w:rFonts w:ascii="Traditional Arabic" w:hAnsi="Traditional Arabic" w:cs="Traditional Arabic"/>
          <w:sz w:val="28"/>
          <w:szCs w:val="28"/>
          <w:rtl/>
        </w:rPr>
        <w:t xml:space="preserve">وقد شاع في العالم اليوم استخدام الهواتف الذكية بمختلف أنواعها ومميزاتها في كل أنحاء العالم وفي شتى المجالات من بينها في مجال التعليم، وظهر مفهوم التعلّم بالمحمول في بداية القرن الحادي والعشرين في الدول الغربية، ويعتبر هذا المصطلح مصطلحًا جديدًا في مجال التعليم حيث أطلقت عليه عدة مسمّيات باللغة الإنجليزية </w:t>
      </w:r>
      <w:r w:rsidRPr="009D7CA4">
        <w:rPr>
          <w:rFonts w:asciiTheme="majorBidi" w:hAnsiTheme="majorBidi" w:cstheme="majorBidi"/>
          <w:sz w:val="20"/>
          <w:szCs w:val="20"/>
        </w:rPr>
        <w:t>Mobile Learning</w:t>
      </w:r>
      <w:r w:rsidRPr="009D7CA4">
        <w:rPr>
          <w:rFonts w:ascii="Traditional Arabic" w:hAnsi="Traditional Arabic" w:cs="Traditional Arabic"/>
          <w:sz w:val="28"/>
          <w:szCs w:val="28"/>
          <w:rtl/>
        </w:rPr>
        <w:t xml:space="preserve">، أو </w:t>
      </w:r>
      <w:r w:rsidRPr="009D7CA4">
        <w:rPr>
          <w:rFonts w:asciiTheme="majorBidi" w:hAnsiTheme="majorBidi" w:cstheme="majorBidi"/>
          <w:sz w:val="20"/>
          <w:szCs w:val="20"/>
        </w:rPr>
        <w:t>m-Learning</w:t>
      </w:r>
      <w:r w:rsidRPr="009D7CA4">
        <w:rPr>
          <w:rFonts w:ascii="Traditional Arabic" w:hAnsi="Traditional Arabic" w:cs="Traditional Arabic"/>
          <w:sz w:val="28"/>
          <w:szCs w:val="28"/>
          <w:rtl/>
        </w:rPr>
        <w:t xml:space="preserve">، أو </w:t>
      </w:r>
      <w:r w:rsidRPr="009D7CA4">
        <w:rPr>
          <w:rFonts w:asciiTheme="majorBidi" w:hAnsiTheme="majorBidi" w:cstheme="majorBidi"/>
          <w:sz w:val="20"/>
          <w:szCs w:val="20"/>
        </w:rPr>
        <w:t>mLearning</w:t>
      </w:r>
      <w:r w:rsidRPr="009D7CA4">
        <w:rPr>
          <w:rFonts w:ascii="Traditional Arabic" w:hAnsi="Traditional Arabic" w:cs="Traditional Arabic"/>
          <w:sz w:val="28"/>
          <w:szCs w:val="28"/>
          <w:rtl/>
        </w:rPr>
        <w:t xml:space="preserve"> (الدهشان، 2010). يشير التعلّم بالمحمول أساسًا إلى التعلّم باستخدام الأجهزة المحمولة مثل الهواتف المحمولة والهواتف الذكية والمساعدات الرقمية الشخصية (</w:t>
      </w:r>
      <w:r w:rsidRPr="009D7CA4">
        <w:rPr>
          <w:rFonts w:asciiTheme="majorBidi" w:hAnsiTheme="majorBidi" w:cstheme="majorBidi"/>
          <w:sz w:val="20"/>
          <w:szCs w:val="20"/>
        </w:rPr>
        <w:t>PDAs</w:t>
      </w:r>
      <w:r w:rsidRPr="009D7CA4">
        <w:rPr>
          <w:rFonts w:ascii="Traditional Arabic" w:hAnsi="Traditional Arabic" w:cs="Traditional Arabic"/>
          <w:sz w:val="28"/>
          <w:szCs w:val="28"/>
          <w:rtl/>
        </w:rPr>
        <w:t>) (محمد رضوان وسعيدة سيراج، 2010)، وهو يقدّم الحلّ المثالي ويجعل عملية التعلّم فعّالة (القديمي، 2013). فاستخدام الهواتف الذكية في عملية التعليم والتعلّم يعدّ أحدث الوسائل التعليمية في عصرنا الحالي خصوصًا لتعلّم مهارة الكلام.</w:t>
      </w:r>
    </w:p>
    <w:p w14:paraId="650016A2" w14:textId="77777777" w:rsidR="00BB073F" w:rsidRPr="009D7CA4" w:rsidRDefault="00BB073F" w:rsidP="00BB073F">
      <w:pPr>
        <w:bidi/>
        <w:spacing w:before="240" w:after="240"/>
        <w:ind w:right="270"/>
        <w:jc w:val="both"/>
        <w:rPr>
          <w:rFonts w:ascii="Traditional Arabic" w:hAnsi="Traditional Arabic" w:cs="Traditional Arabic"/>
          <w:b/>
          <w:bCs/>
          <w:sz w:val="28"/>
          <w:szCs w:val="28"/>
          <w:rtl/>
        </w:rPr>
      </w:pPr>
      <w:r w:rsidRPr="009D7CA4">
        <w:rPr>
          <w:rFonts w:ascii="Traditional Arabic" w:hAnsi="Traditional Arabic" w:cs="Traditional Arabic" w:hint="cs"/>
          <w:b/>
          <w:bCs/>
          <w:sz w:val="28"/>
          <w:szCs w:val="28"/>
          <w:rtl/>
        </w:rPr>
        <w:t>2. مشكلة البحث</w:t>
      </w:r>
    </w:p>
    <w:p w14:paraId="4F711ED7" w14:textId="77777777" w:rsidR="00BB073F" w:rsidRPr="009D7CA4" w:rsidRDefault="00BB073F" w:rsidP="00BB073F">
      <w:pPr>
        <w:bidi/>
        <w:spacing w:before="240" w:after="240"/>
        <w:ind w:right="270"/>
        <w:jc w:val="both"/>
        <w:rPr>
          <w:rFonts w:ascii="Traditional Arabic" w:hAnsi="Traditional Arabic" w:cs="Traditional Arabic"/>
          <w:sz w:val="28"/>
          <w:szCs w:val="28"/>
          <w:rtl/>
        </w:rPr>
      </w:pPr>
      <w:r w:rsidRPr="009D7CA4">
        <w:rPr>
          <w:rFonts w:ascii="Traditional Arabic" w:hAnsi="Traditional Arabic" w:cs="Traditional Arabic"/>
          <w:sz w:val="28"/>
          <w:szCs w:val="28"/>
          <w:rtl/>
        </w:rPr>
        <w:t xml:space="preserve">مهارة الكلام من أهم الجوانب في إتقان اللغة العربية (وان أزورا وآخرون، 2007)، كما أنها تأخذ نصيبًا وافرًا في برامج تعليم اللغة لغير الناطقين بها، وذلك لأن الهدف الاتصالي هو الهدف الأقوى عند أغلب متعلمي اللغات (الفوزان، 2011). لقد </w:t>
      </w:r>
      <w:r w:rsidRPr="009D7CA4">
        <w:rPr>
          <w:rFonts w:ascii="Traditional Arabic" w:hAnsi="Traditional Arabic" w:cs="Traditional Arabic"/>
          <w:sz w:val="28"/>
          <w:szCs w:val="28"/>
          <w:rtl/>
        </w:rPr>
        <w:lastRenderedPageBreak/>
        <w:t>توصّل الباحثون من خلال دراساتهم إلى وجود أسباب كثيرة تؤدّي إلى ضعف مهارة الكلام لدى المتعلمين منها قلة مفردات اللغة العربية (عبد الرحمن عبد الله، 2009)، وضعف ثقة الطالب بنفسه لممارسة الكلام باللغة العربية (غزالي يسري وآخرون، 2010)،</w:t>
      </w:r>
      <w:r w:rsidRPr="00611C15">
        <w:rPr>
          <w:rFonts w:ascii="Traditional Arabic" w:hAnsi="Traditional Arabic" w:cs="Traditional Arabic"/>
          <w:sz w:val="28"/>
          <w:szCs w:val="28"/>
          <w:rtl/>
        </w:rPr>
        <w:t xml:space="preserve"> وعدم توفير بيئة مناسبة لممارسة اللغة العربية (محمد بخير، 2011)، وعدم وجود البرامج أو الأنشطة اللغوية الخاصة بالمتعلمين (محمد بخير، 2011)</w:t>
      </w:r>
      <w:r>
        <w:rPr>
          <w:rFonts w:ascii="Traditional Arabic" w:hAnsi="Traditional Arabic" w:cs="Traditional Arabic" w:hint="cs"/>
          <w:sz w:val="28"/>
          <w:szCs w:val="28"/>
          <w:rtl/>
        </w:rPr>
        <w:t>،</w:t>
      </w:r>
      <w:r w:rsidRPr="00611C15">
        <w:rPr>
          <w:rFonts w:ascii="Traditional Arabic" w:hAnsi="Traditional Arabic" w:cs="Traditional Arabic"/>
          <w:sz w:val="28"/>
          <w:szCs w:val="28"/>
          <w:rtl/>
        </w:rPr>
        <w:t xml:space="preserve"> </w:t>
      </w:r>
      <w:r w:rsidRPr="009D7CA4">
        <w:rPr>
          <w:rFonts w:ascii="Traditional Arabic" w:hAnsi="Traditional Arabic" w:cs="Traditional Arabic"/>
          <w:sz w:val="28"/>
          <w:szCs w:val="28"/>
          <w:rtl/>
        </w:rPr>
        <w:t xml:space="preserve">والخوف من الخطأ حتى لا يكون ذلك مجالًا للضحك والسخرية من طرف الأصدقاء (أشينيدا، 2012)، ومسألة التراكيب والأنظمة اللغوية والبيئة غير المشجعة (ندوة ونديلة، 2014)، </w:t>
      </w:r>
      <w:r w:rsidRPr="00611C15">
        <w:rPr>
          <w:rFonts w:ascii="Traditional Arabic" w:hAnsi="Traditional Arabic" w:cs="Traditional Arabic"/>
          <w:sz w:val="28"/>
          <w:szCs w:val="28"/>
          <w:rtl/>
        </w:rPr>
        <w:t>وقلة ممارسة اللغة العربية داخل الفصل وخارجه (زاتي أزمينا، 2014</w:t>
      </w:r>
      <w:r>
        <w:rPr>
          <w:rFonts w:ascii="Traditional Arabic" w:hAnsi="Traditional Arabic" w:cs="Traditional Arabic" w:hint="cs"/>
          <w:sz w:val="28"/>
          <w:szCs w:val="28"/>
          <w:rtl/>
        </w:rPr>
        <w:t xml:space="preserve">) </w:t>
      </w:r>
      <w:r w:rsidRPr="009D7CA4">
        <w:rPr>
          <w:rFonts w:ascii="Traditional Arabic" w:hAnsi="Traditional Arabic" w:cs="Traditional Arabic"/>
          <w:sz w:val="28"/>
          <w:szCs w:val="28"/>
          <w:rtl/>
        </w:rPr>
        <w:t>وغيرها. ولخّصت نور نبيلة ورضوى أبو بكر (2019) ضعف مستوى مهارة الكلام لدى الطلبة بعوامل داخلية، وأخرى خارجية، وأخرى لغوية</w:t>
      </w:r>
      <w:r>
        <w:rPr>
          <w:rFonts w:ascii="Traditional Arabic" w:hAnsi="Traditional Arabic" w:cs="Traditional Arabic" w:hint="cs"/>
          <w:sz w:val="28"/>
          <w:szCs w:val="28"/>
          <w:rtl/>
        </w:rPr>
        <w:t>.</w:t>
      </w:r>
    </w:p>
    <w:p w14:paraId="41B8FDB7" w14:textId="77777777" w:rsidR="00BB073F" w:rsidRPr="009D7CA4" w:rsidRDefault="00BB073F" w:rsidP="00BB073F">
      <w:pPr>
        <w:bidi/>
        <w:spacing w:before="240" w:after="240"/>
        <w:ind w:right="270" w:firstLine="720"/>
        <w:jc w:val="both"/>
        <w:rPr>
          <w:rFonts w:ascii="Traditional Arabic" w:hAnsi="Traditional Arabic" w:cs="Traditional Arabic"/>
          <w:sz w:val="28"/>
          <w:szCs w:val="28"/>
          <w:rtl/>
        </w:rPr>
      </w:pPr>
      <w:r w:rsidRPr="009D7CA4">
        <w:rPr>
          <w:rFonts w:ascii="Traditional Arabic" w:hAnsi="Traditional Arabic" w:cs="Traditional Arabic"/>
          <w:sz w:val="28"/>
          <w:szCs w:val="28"/>
          <w:rtl/>
        </w:rPr>
        <w:t>وعلى صعيد آخر، كش</w:t>
      </w:r>
      <w:r>
        <w:rPr>
          <w:rFonts w:ascii="Traditional Arabic" w:hAnsi="Traditional Arabic" w:cs="Traditional Arabic" w:hint="cs"/>
          <w:sz w:val="28"/>
          <w:szCs w:val="28"/>
          <w:rtl/>
        </w:rPr>
        <w:t>ّ</w:t>
      </w:r>
      <w:r w:rsidRPr="009D7CA4">
        <w:rPr>
          <w:rFonts w:ascii="Traditional Arabic" w:hAnsi="Traditional Arabic" w:cs="Traditional Arabic"/>
          <w:sz w:val="28"/>
          <w:szCs w:val="28"/>
          <w:rtl/>
        </w:rPr>
        <w:t>ف</w:t>
      </w:r>
      <w:r>
        <w:rPr>
          <w:rFonts w:ascii="Traditional Arabic" w:hAnsi="Traditional Arabic" w:cs="Traditional Arabic" w:hint="cs"/>
          <w:sz w:val="28"/>
          <w:szCs w:val="28"/>
          <w:rtl/>
        </w:rPr>
        <w:t xml:space="preserve"> </w:t>
      </w:r>
      <w:r w:rsidRPr="00611C15">
        <w:rPr>
          <w:rFonts w:ascii="Traditional Arabic" w:hAnsi="Traditional Arabic" w:cs="Traditional Arabic"/>
          <w:sz w:val="28"/>
          <w:szCs w:val="28"/>
          <w:rtl/>
        </w:rPr>
        <w:t>محمد بخير (2011) أن معظم المتعلمين الماليزيين يواجهون مشاكل مستمرة عندما أرادوا أن يمارسوا اللغة العربية في التعامل اليومي مع الآخرين</w:t>
      </w:r>
      <w:bookmarkStart w:id="1" w:name="_Hlk124656484"/>
      <w:r>
        <w:rPr>
          <w:rFonts w:ascii="Traditional Arabic" w:hAnsi="Traditional Arabic" w:cs="Traditional Arabic" w:hint="cs"/>
          <w:sz w:val="28"/>
          <w:szCs w:val="28"/>
          <w:rtl/>
        </w:rPr>
        <w:t>.</w:t>
      </w:r>
      <w:r w:rsidRPr="009D7CA4">
        <w:rPr>
          <w:rFonts w:ascii="Traditional Arabic" w:hAnsi="Traditional Arabic" w:cs="Traditional Arabic"/>
          <w:sz w:val="28"/>
          <w:szCs w:val="28"/>
          <w:rtl/>
        </w:rPr>
        <w:t xml:space="preserve"> كما أبرز</w:t>
      </w:r>
      <w:r w:rsidRPr="00CE473D">
        <w:rPr>
          <w:rFonts w:ascii="Traditional Arabic" w:hAnsi="Traditional Arabic" w:cs="Traditional Arabic"/>
          <w:sz w:val="28"/>
          <w:szCs w:val="28"/>
          <w:rtl/>
        </w:rPr>
        <w:t xml:space="preserve"> محمد نجيب جعفر وآخرون (2018) أن الط</w:t>
      </w:r>
      <w:r>
        <w:rPr>
          <w:rFonts w:ascii="Traditional Arabic" w:hAnsi="Traditional Arabic" w:cs="Traditional Arabic" w:hint="cs"/>
          <w:sz w:val="28"/>
          <w:szCs w:val="28"/>
          <w:rtl/>
        </w:rPr>
        <w:t>لبة</w:t>
      </w:r>
      <w:r w:rsidRPr="00CE473D">
        <w:rPr>
          <w:rFonts w:ascii="Traditional Arabic" w:hAnsi="Traditional Arabic" w:cs="Traditional Arabic"/>
          <w:sz w:val="28"/>
          <w:szCs w:val="28"/>
          <w:rtl/>
        </w:rPr>
        <w:t xml:space="preserve"> في المرحلة المدرسية الثانوية يواجهون صعوبة لممارسة الكلام باللغة العربية في المدرسة وفي المنزل.</w:t>
      </w:r>
      <w:r>
        <w:rPr>
          <w:rFonts w:ascii="Traditional Arabic" w:hAnsi="Traditional Arabic" w:cs="Traditional Arabic" w:hint="cs"/>
          <w:sz w:val="28"/>
          <w:szCs w:val="28"/>
          <w:rtl/>
        </w:rPr>
        <w:t xml:space="preserve"> </w:t>
      </w:r>
      <w:r w:rsidRPr="009D7CA4">
        <w:rPr>
          <w:rFonts w:ascii="Traditional Arabic" w:hAnsi="Traditional Arabic" w:cs="Traditional Arabic"/>
          <w:sz w:val="28"/>
          <w:szCs w:val="28"/>
          <w:rtl/>
        </w:rPr>
        <w:t>وقد كشّفت نور وينا رشيد وزواوي إسماعيل (2019) أيضا في دراستهما أن الطل</w:t>
      </w:r>
      <w:r>
        <w:rPr>
          <w:rFonts w:ascii="Traditional Arabic" w:hAnsi="Traditional Arabic" w:cs="Traditional Arabic" w:hint="cs"/>
          <w:sz w:val="28"/>
          <w:szCs w:val="28"/>
          <w:rtl/>
        </w:rPr>
        <w:t>بة</w:t>
      </w:r>
      <w:r w:rsidRPr="009D7CA4">
        <w:rPr>
          <w:rFonts w:ascii="Traditional Arabic" w:hAnsi="Traditional Arabic" w:cs="Traditional Arabic"/>
          <w:sz w:val="28"/>
          <w:szCs w:val="28"/>
          <w:rtl/>
        </w:rPr>
        <w:t xml:space="preserve"> في المدرسة الثانوية الدينية يعانون من قلق الكلام عند مواجهة الاختبار الشفهي باللغة العربية. وعلاوة على ذلك، وجدت نور فائزة بنت محمد حميدين (2019) في دراستها عن التحديات في تعليم وتعلّم اللغة العربية في المدرسة الثانوية أن الطلبة لا يجدون فرص واسعة لممارسة اللغة العربية</w:t>
      </w:r>
      <w:r w:rsidRPr="009D7CA4">
        <w:rPr>
          <w:rFonts w:ascii="Traditional Arabic" w:hAnsi="Traditional Arabic" w:cs="Traditional Arabic" w:hint="cs"/>
          <w:sz w:val="28"/>
          <w:szCs w:val="28"/>
          <w:rtl/>
        </w:rPr>
        <w:t xml:space="preserve"> في</w:t>
      </w:r>
      <w:r w:rsidRPr="009D7CA4">
        <w:rPr>
          <w:rFonts w:ascii="Traditional Arabic" w:hAnsi="Traditional Arabic" w:cs="Traditional Arabic"/>
          <w:sz w:val="28"/>
          <w:szCs w:val="28"/>
          <w:rtl/>
        </w:rPr>
        <w:t xml:space="preserve"> أثناء تعلّم هذه اللغة</w:t>
      </w:r>
      <w:r w:rsidRPr="009D7CA4">
        <w:rPr>
          <w:rFonts w:ascii="Traditional Arabic" w:hAnsi="Traditional Arabic" w:cs="Traditional Arabic"/>
          <w:sz w:val="28"/>
          <w:szCs w:val="28"/>
        </w:rPr>
        <w:t>.</w:t>
      </w:r>
    </w:p>
    <w:bookmarkEnd w:id="1"/>
    <w:p w14:paraId="70EA26A0" w14:textId="77777777" w:rsidR="00BB073F" w:rsidRPr="009D7CA4" w:rsidRDefault="00BB073F" w:rsidP="00BB073F">
      <w:pPr>
        <w:bidi/>
        <w:spacing w:before="240" w:after="240"/>
        <w:ind w:right="270" w:firstLine="720"/>
        <w:jc w:val="both"/>
        <w:rPr>
          <w:rFonts w:ascii="Traditional Arabic" w:hAnsi="Traditional Arabic" w:cs="Traditional Arabic"/>
          <w:sz w:val="28"/>
          <w:szCs w:val="28"/>
          <w:rtl/>
        </w:rPr>
      </w:pPr>
      <w:r w:rsidRPr="009D7CA4">
        <w:rPr>
          <w:rFonts w:ascii="Traditional Arabic" w:hAnsi="Traditional Arabic" w:cs="Traditional Arabic"/>
          <w:sz w:val="28"/>
          <w:szCs w:val="28"/>
          <w:rtl/>
        </w:rPr>
        <w:t>من هنا، يرى الباحثون أن استخدام التكنولوجيا من إحدى الوسائل التعليمية الحديثة التي لا ينبغي تجاهلها لاكتساب مهارة الكلام. والهواتف الذكية بدورها جزء من الوسيلة الحديثة التي تؤدي دورًا مهمًّا في مساعدة الطلاب</w:t>
      </w:r>
      <w:r>
        <w:rPr>
          <w:rFonts w:ascii="Traditional Arabic" w:hAnsi="Traditional Arabic" w:cs="Traditional Arabic" w:hint="cs"/>
          <w:sz w:val="28"/>
          <w:szCs w:val="28"/>
          <w:rtl/>
        </w:rPr>
        <w:t xml:space="preserve"> في</w:t>
      </w:r>
      <w:r w:rsidRPr="009D7CA4">
        <w:rPr>
          <w:rFonts w:ascii="Traditional Arabic" w:hAnsi="Traditional Arabic" w:cs="Traditional Arabic"/>
          <w:sz w:val="28"/>
          <w:szCs w:val="28"/>
          <w:rtl/>
        </w:rPr>
        <w:t xml:space="preserve"> أثناء تعلّم اللغة، وتعتبر من الأجهزة التعليمية الفعّالة لتعلّم اللغة كما أشارت إلى ذلك دراسة شهيدا ناز وآخرون (2019). وأثبتت فوزية عبد الله آل علي</w:t>
      </w:r>
      <w:r>
        <w:rPr>
          <w:rFonts w:ascii="Traditional Arabic" w:hAnsi="Traditional Arabic" w:cs="Traditional Arabic" w:hint="cs"/>
          <w:sz w:val="28"/>
          <w:szCs w:val="28"/>
          <w:rtl/>
        </w:rPr>
        <w:t xml:space="preserve"> (2019)</w:t>
      </w:r>
      <w:r w:rsidRPr="009D7CA4">
        <w:rPr>
          <w:rFonts w:ascii="Traditional Arabic" w:hAnsi="Traditional Arabic" w:cs="Traditional Arabic"/>
          <w:sz w:val="28"/>
          <w:szCs w:val="28"/>
          <w:rtl/>
        </w:rPr>
        <w:t xml:space="preserve"> في دراستها أن اسـتخدام الأجهـزة المحمولة سـيطوّر المهارات الاتصالية لدى الطلبة، وزادت أن التدريس باستخدام الأجهزة المحمولة له أهمية قصوى للطلبة. </w:t>
      </w:r>
    </w:p>
    <w:p w14:paraId="61D8BD76" w14:textId="77777777" w:rsidR="00BB073F" w:rsidRPr="009D7CA4" w:rsidRDefault="00BB073F" w:rsidP="00BB073F">
      <w:pPr>
        <w:bidi/>
        <w:spacing w:before="240" w:after="240"/>
        <w:ind w:right="270"/>
        <w:rPr>
          <w:rFonts w:ascii="Traditional Arabic" w:hAnsi="Traditional Arabic" w:cs="Traditional Arabic"/>
          <w:b/>
          <w:bCs/>
          <w:sz w:val="28"/>
          <w:szCs w:val="28"/>
          <w:rtl/>
        </w:rPr>
      </w:pPr>
      <w:r w:rsidRPr="009D7CA4">
        <w:rPr>
          <w:rFonts w:ascii="Traditional Arabic" w:hAnsi="Traditional Arabic" w:cs="Traditional Arabic" w:hint="cs"/>
          <w:b/>
          <w:bCs/>
          <w:sz w:val="28"/>
          <w:szCs w:val="28"/>
          <w:rtl/>
        </w:rPr>
        <w:t xml:space="preserve">3. </w:t>
      </w:r>
      <w:r w:rsidRPr="009D7CA4">
        <w:rPr>
          <w:rFonts w:ascii="Traditional Arabic" w:hAnsi="Traditional Arabic" w:cs="Traditional Arabic"/>
          <w:b/>
          <w:bCs/>
          <w:sz w:val="28"/>
          <w:szCs w:val="28"/>
          <w:rtl/>
        </w:rPr>
        <w:t>أهداف البحث</w:t>
      </w:r>
    </w:p>
    <w:p w14:paraId="52E94317" w14:textId="77777777" w:rsidR="00BB073F" w:rsidRPr="009D7CA4" w:rsidRDefault="00BB073F" w:rsidP="00BB073F">
      <w:pPr>
        <w:bidi/>
        <w:spacing w:before="240" w:after="240"/>
        <w:ind w:right="270"/>
        <w:rPr>
          <w:rFonts w:ascii="Traditional Arabic" w:hAnsi="Traditional Arabic" w:cs="Traditional Arabic"/>
          <w:sz w:val="28"/>
          <w:szCs w:val="28"/>
          <w:rtl/>
        </w:rPr>
      </w:pPr>
      <w:r>
        <w:rPr>
          <w:rFonts w:ascii="Traditional Arabic" w:hAnsi="Traditional Arabic" w:cs="Traditional Arabic" w:hint="cs"/>
          <w:sz w:val="28"/>
          <w:szCs w:val="28"/>
          <w:rtl/>
        </w:rPr>
        <w:t>ي</w:t>
      </w:r>
      <w:r w:rsidRPr="009D7CA4">
        <w:rPr>
          <w:rFonts w:ascii="Traditional Arabic" w:hAnsi="Traditional Arabic" w:cs="Traditional Arabic"/>
          <w:sz w:val="28"/>
          <w:szCs w:val="28"/>
          <w:rtl/>
        </w:rPr>
        <w:t>هدف هذ</w:t>
      </w:r>
      <w:r>
        <w:rPr>
          <w:rFonts w:ascii="Traditional Arabic" w:hAnsi="Traditional Arabic" w:cs="Traditional Arabic" w:hint="cs"/>
          <w:sz w:val="28"/>
          <w:szCs w:val="28"/>
          <w:rtl/>
        </w:rPr>
        <w:t>ا</w:t>
      </w:r>
      <w:r w:rsidRPr="009D7CA4">
        <w:rPr>
          <w:rFonts w:ascii="Traditional Arabic" w:hAnsi="Traditional Arabic" w:cs="Traditional Arabic"/>
          <w:sz w:val="28"/>
          <w:szCs w:val="28"/>
          <w:rtl/>
        </w:rPr>
        <w:t xml:space="preserve"> ال</w:t>
      </w:r>
      <w:r>
        <w:rPr>
          <w:rFonts w:ascii="Traditional Arabic" w:hAnsi="Traditional Arabic" w:cs="Traditional Arabic" w:hint="cs"/>
          <w:sz w:val="28"/>
          <w:szCs w:val="28"/>
          <w:rtl/>
        </w:rPr>
        <w:t>بحث</w:t>
      </w:r>
      <w:r w:rsidRPr="009D7CA4">
        <w:rPr>
          <w:rFonts w:ascii="Traditional Arabic" w:hAnsi="Traditional Arabic" w:cs="Traditional Arabic"/>
          <w:sz w:val="28"/>
          <w:szCs w:val="28"/>
          <w:rtl/>
        </w:rPr>
        <w:t xml:space="preserve"> إلى معرفة حاجات المتعلمين نحو استخدام تطبيق الهاتف الذكي لتعل</w:t>
      </w:r>
      <w:r>
        <w:rPr>
          <w:rFonts w:ascii="Traditional Arabic" w:hAnsi="Traditional Arabic" w:cs="Traditional Arabic" w:hint="cs"/>
          <w:sz w:val="28"/>
          <w:szCs w:val="28"/>
          <w:rtl/>
        </w:rPr>
        <w:t>ّ</w:t>
      </w:r>
      <w:r w:rsidRPr="009D7CA4">
        <w:rPr>
          <w:rFonts w:ascii="Traditional Arabic" w:hAnsi="Traditional Arabic" w:cs="Traditional Arabic"/>
          <w:sz w:val="28"/>
          <w:szCs w:val="28"/>
          <w:rtl/>
        </w:rPr>
        <w:t>م مهارة الكلام باللغة العربية.</w:t>
      </w:r>
    </w:p>
    <w:p w14:paraId="59BFA06C" w14:textId="77777777" w:rsidR="00BB073F" w:rsidRPr="009D7CA4" w:rsidRDefault="00BB073F" w:rsidP="00BB073F">
      <w:pPr>
        <w:bidi/>
        <w:spacing w:before="240" w:after="240"/>
        <w:ind w:right="270"/>
        <w:rPr>
          <w:rFonts w:ascii="Traditional Arabic" w:hAnsi="Traditional Arabic" w:cs="Traditional Arabic"/>
          <w:b/>
          <w:bCs/>
          <w:sz w:val="28"/>
          <w:szCs w:val="28"/>
          <w:rtl/>
        </w:rPr>
      </w:pPr>
      <w:r w:rsidRPr="009D7CA4">
        <w:rPr>
          <w:rFonts w:ascii="Traditional Arabic" w:hAnsi="Traditional Arabic" w:cs="Traditional Arabic" w:hint="cs"/>
          <w:b/>
          <w:bCs/>
          <w:sz w:val="28"/>
          <w:szCs w:val="28"/>
          <w:rtl/>
        </w:rPr>
        <w:t>4. تحليل الحاجات</w:t>
      </w:r>
    </w:p>
    <w:p w14:paraId="277A2B9F" w14:textId="77777777" w:rsidR="00BB073F" w:rsidRPr="009D7CA4" w:rsidRDefault="00BB073F" w:rsidP="00BB073F">
      <w:pPr>
        <w:bidi/>
        <w:spacing w:before="240" w:after="240"/>
        <w:ind w:right="270"/>
        <w:jc w:val="both"/>
        <w:rPr>
          <w:rFonts w:ascii="Traditional Arabic" w:hAnsi="Traditional Arabic" w:cs="Traditional Arabic"/>
          <w:sz w:val="28"/>
          <w:szCs w:val="28"/>
          <w:rtl/>
        </w:rPr>
      </w:pPr>
      <w:r w:rsidRPr="009D7CA4">
        <w:rPr>
          <w:rFonts w:ascii="Traditional Arabic" w:hAnsi="Traditional Arabic" w:cs="Traditional Arabic"/>
          <w:sz w:val="28"/>
          <w:szCs w:val="28"/>
          <w:rtl/>
        </w:rPr>
        <w:t>عرّف</w:t>
      </w:r>
      <w:r w:rsidRPr="00CE473D">
        <w:rPr>
          <w:rFonts w:ascii="Traditional Arabic" w:hAnsi="Traditional Arabic" w:cs="Traditional Arabic"/>
          <w:sz w:val="28"/>
          <w:szCs w:val="28"/>
          <w:rtl/>
        </w:rPr>
        <w:t xml:space="preserve"> ويتكين </w:t>
      </w:r>
      <w:r w:rsidRPr="00CE473D">
        <w:rPr>
          <w:rFonts w:ascii="Traditional Arabic" w:hAnsi="Traditional Arabic" w:cs="Traditional Arabic"/>
          <w:sz w:val="28"/>
          <w:szCs w:val="28"/>
        </w:rPr>
        <w:t>(</w:t>
      </w:r>
      <w:r w:rsidRPr="00CE473D">
        <w:rPr>
          <w:rFonts w:asciiTheme="majorBidi" w:hAnsiTheme="majorBidi" w:cstheme="majorBidi"/>
          <w:sz w:val="20"/>
          <w:szCs w:val="20"/>
        </w:rPr>
        <w:t>Witkin</w:t>
      </w:r>
      <w:r w:rsidRPr="00CE473D">
        <w:rPr>
          <w:rFonts w:ascii="Traditional Arabic" w:hAnsi="Traditional Arabic" w:cs="Traditional Arabic"/>
          <w:sz w:val="28"/>
          <w:szCs w:val="28"/>
        </w:rPr>
        <w:t>)</w:t>
      </w:r>
      <w:r w:rsidRPr="00CE473D">
        <w:rPr>
          <w:rFonts w:ascii="Traditional Arabic" w:hAnsi="Traditional Arabic" w:cs="Traditional Arabic"/>
          <w:sz w:val="28"/>
          <w:szCs w:val="28"/>
          <w:rtl/>
        </w:rPr>
        <w:t xml:space="preserve"> (1997) تحليل الحاجات بأنه طريقة تستخدم لتحديد الفجوات بين الظروف الحالية والظروف المستهدفة.</w:t>
      </w:r>
      <w:r w:rsidRPr="009D7CA4">
        <w:rPr>
          <w:rFonts w:ascii="Traditional Arabic" w:hAnsi="Traditional Arabic" w:cs="Traditional Arabic"/>
          <w:sz w:val="28"/>
          <w:szCs w:val="28"/>
          <w:rtl/>
        </w:rPr>
        <w:t xml:space="preserve"> كما</w:t>
      </w:r>
      <w:r>
        <w:rPr>
          <w:rFonts w:ascii="Traditional Arabic" w:hAnsi="Traditional Arabic" w:cs="Traditional Arabic" w:hint="cs"/>
          <w:sz w:val="28"/>
          <w:szCs w:val="28"/>
          <w:rtl/>
        </w:rPr>
        <w:t xml:space="preserve"> عرّف</w:t>
      </w:r>
      <w:r w:rsidRPr="009D7CA4">
        <w:rPr>
          <w:rFonts w:ascii="Traditional Arabic" w:hAnsi="Traditional Arabic" w:cs="Traditional Arabic"/>
          <w:sz w:val="28"/>
          <w:szCs w:val="28"/>
          <w:rtl/>
        </w:rPr>
        <w:t xml:space="preserve"> </w:t>
      </w:r>
      <w:r w:rsidRPr="00CE473D">
        <w:rPr>
          <w:rFonts w:asciiTheme="majorBidi" w:hAnsiTheme="majorBidi" w:cstheme="majorBidi"/>
          <w:sz w:val="20"/>
          <w:szCs w:val="20"/>
        </w:rPr>
        <w:t>McArdle</w:t>
      </w:r>
      <w:r w:rsidRPr="00CE473D">
        <w:rPr>
          <w:rFonts w:ascii="Traditional Arabic" w:hAnsi="Traditional Arabic" w:cs="Traditional Arabic"/>
          <w:sz w:val="28"/>
          <w:szCs w:val="28"/>
          <w:rtl/>
        </w:rPr>
        <w:t xml:space="preserve"> (1998) تحليل الحاجات بأنه عملية إجراء النشاط لمعرفة مشاكل أو قضية معينة موجودة في بيئة العمل، ويستطيع تحديد إما القيام بإصلاحها ضروري أو بالعكس. </w:t>
      </w:r>
      <w:r w:rsidRPr="009D7CA4">
        <w:rPr>
          <w:rFonts w:ascii="Traditional Arabic" w:hAnsi="Traditional Arabic" w:cs="Traditional Arabic"/>
          <w:sz w:val="28"/>
          <w:szCs w:val="28"/>
          <w:rtl/>
        </w:rPr>
        <w:t>من هنا، يمكن أن نفهم أن تحليل الحاجات يعني الإجابة على الأسئلة: ما هو الوضع الحالي للبيئة المعينة، وما هو الوضع الذي تريد أن تصل إليه هذه البيئة؟ في ضوء هذا البحث، قام الباحثون بتحليل الحاجات لمعرفة حاجات وآراء المستخدمين نحو تصميم تطبيق أي-كلام. وسيكون التطبيق المصمم مساعد</w:t>
      </w:r>
      <w:r>
        <w:rPr>
          <w:rFonts w:ascii="Traditional Arabic" w:hAnsi="Traditional Arabic" w:cs="Traditional Arabic" w:hint="cs"/>
          <w:sz w:val="28"/>
          <w:szCs w:val="28"/>
          <w:rtl/>
        </w:rPr>
        <w:t>ً</w:t>
      </w:r>
      <w:r w:rsidRPr="009D7CA4">
        <w:rPr>
          <w:rFonts w:ascii="Traditional Arabic" w:hAnsi="Traditional Arabic" w:cs="Traditional Arabic"/>
          <w:sz w:val="28"/>
          <w:szCs w:val="28"/>
          <w:rtl/>
        </w:rPr>
        <w:t>ا للمتعلمين الناطقين بغير العربية لتنمية مهارة الكلام، ومن ثم زيادة الفرص لدى المتعلمين لممارسة مهارة الكلام باللغة العربية. وقد تم إجراء تحليل الحاجات في هذا البحث باستخدام الاستبانة</w:t>
      </w:r>
      <w:r w:rsidRPr="009D7CA4">
        <w:rPr>
          <w:rFonts w:ascii="Traditional Arabic" w:hAnsi="Traditional Arabic" w:cs="Traditional Arabic" w:hint="cs"/>
          <w:sz w:val="28"/>
          <w:szCs w:val="28"/>
          <w:rtl/>
        </w:rPr>
        <w:t>.</w:t>
      </w:r>
    </w:p>
    <w:p w14:paraId="14E84B2E" w14:textId="54628233" w:rsidR="00BB073F" w:rsidRPr="009D7CA4" w:rsidRDefault="00BB073F" w:rsidP="00BB073F">
      <w:pPr>
        <w:tabs>
          <w:tab w:val="center" w:pos="4395"/>
        </w:tabs>
        <w:bidi/>
        <w:spacing w:before="240" w:after="240"/>
        <w:ind w:right="270"/>
        <w:jc w:val="both"/>
        <w:rPr>
          <w:rFonts w:ascii="Traditional Arabic" w:hAnsi="Traditional Arabic" w:cs="Traditional Arabic"/>
          <w:b/>
          <w:bCs/>
          <w:sz w:val="28"/>
          <w:szCs w:val="28"/>
          <w:rtl/>
        </w:rPr>
      </w:pPr>
      <w:r w:rsidRPr="009D7CA4">
        <w:rPr>
          <w:rFonts w:ascii="Traditional Arabic" w:hAnsi="Traditional Arabic" w:cs="Traditional Arabic" w:hint="cs"/>
          <w:b/>
          <w:bCs/>
          <w:sz w:val="28"/>
          <w:szCs w:val="28"/>
          <w:rtl/>
        </w:rPr>
        <w:t>5. منهج البحث</w:t>
      </w:r>
      <w:r w:rsidRPr="009D7CA4">
        <w:rPr>
          <w:rFonts w:ascii="Traditional Arabic" w:hAnsi="Traditional Arabic" w:cs="Traditional Arabic"/>
          <w:b/>
          <w:bCs/>
          <w:sz w:val="28"/>
          <w:szCs w:val="28"/>
          <w:rtl/>
        </w:rPr>
        <w:tab/>
      </w:r>
    </w:p>
    <w:p w14:paraId="2E98E413" w14:textId="3309278B" w:rsidR="00BB073F" w:rsidRPr="009D7CA4" w:rsidRDefault="00BB073F" w:rsidP="00BB073F">
      <w:pPr>
        <w:bidi/>
        <w:spacing w:before="240" w:after="240"/>
        <w:ind w:right="270"/>
        <w:jc w:val="both"/>
        <w:rPr>
          <w:rFonts w:ascii="Traditional Arabic" w:hAnsi="Traditional Arabic" w:cs="Traditional Arabic"/>
          <w:sz w:val="28"/>
          <w:szCs w:val="28"/>
          <w:rtl/>
        </w:rPr>
      </w:pPr>
      <w:r w:rsidRPr="009D7CA4">
        <w:rPr>
          <w:rFonts w:ascii="Traditional Arabic" w:hAnsi="Traditional Arabic" w:cs="Traditional Arabic"/>
          <w:sz w:val="28"/>
          <w:szCs w:val="28"/>
          <w:rtl/>
        </w:rPr>
        <w:lastRenderedPageBreak/>
        <w:t>استخدم الباحثون في هذا البحث طريقة المسح باستخدام الاستبانة للحصول على البيانات حول حاجات المستخدمين لتصميم تطبيق "أي-كلام" لتعل</w:t>
      </w:r>
      <w:r>
        <w:rPr>
          <w:rFonts w:ascii="Traditional Arabic" w:hAnsi="Traditional Arabic" w:cs="Traditional Arabic" w:hint="cs"/>
          <w:sz w:val="28"/>
          <w:szCs w:val="28"/>
          <w:rtl/>
        </w:rPr>
        <w:t>ّ</w:t>
      </w:r>
      <w:r w:rsidRPr="009D7CA4">
        <w:rPr>
          <w:rFonts w:ascii="Traditional Arabic" w:hAnsi="Traditional Arabic" w:cs="Traditional Arabic"/>
          <w:sz w:val="28"/>
          <w:szCs w:val="28"/>
          <w:rtl/>
        </w:rPr>
        <w:t xml:space="preserve">م مهارة الكلام باللغة العربية. واستفاد الباحثون في تصميم بنود الاستبانة من دراسة محمد فاريس صالح وسعيدة سيراج (2016) ودراسة عبد الرحمن بن سفيان وآخرون (2020). وتتعين الإجابة عن فقرات الاستبانة بدرجات تتراوح من 1-5 والتي تمثل الدرجات المعايير الآتية: (غير موافق جدًّا - غير موافق - موافق إلى </w:t>
      </w:r>
      <w:r>
        <w:rPr>
          <w:rFonts w:ascii="Traditional Arabic" w:hAnsi="Traditional Arabic" w:cs="Traditional Arabic" w:hint="cs"/>
          <w:sz w:val="28"/>
          <w:szCs w:val="28"/>
          <w:rtl/>
        </w:rPr>
        <w:t>ح</w:t>
      </w:r>
      <w:r w:rsidRPr="009D7CA4">
        <w:rPr>
          <w:rFonts w:ascii="Traditional Arabic" w:hAnsi="Traditional Arabic" w:cs="Traditional Arabic"/>
          <w:sz w:val="28"/>
          <w:szCs w:val="28"/>
          <w:rtl/>
        </w:rPr>
        <w:t>د ما – موافق - موافق جدًّا)</w:t>
      </w:r>
      <w:r w:rsidRPr="009D7CA4">
        <w:rPr>
          <w:rFonts w:ascii="Traditional Arabic" w:hAnsi="Traditional Arabic" w:cs="Traditional Arabic"/>
          <w:sz w:val="28"/>
          <w:szCs w:val="28"/>
        </w:rPr>
        <w:t>.</w:t>
      </w:r>
    </w:p>
    <w:p w14:paraId="3A7287DE" w14:textId="30F060D6" w:rsidR="00BB073F" w:rsidRPr="009D7CA4" w:rsidRDefault="00BB073F" w:rsidP="00BB073F">
      <w:pPr>
        <w:bidi/>
        <w:ind w:right="270" w:firstLine="720"/>
        <w:jc w:val="both"/>
        <w:rPr>
          <w:rFonts w:ascii="Traditional Arabic" w:hAnsi="Traditional Arabic" w:cs="Traditional Arabic"/>
          <w:sz w:val="28"/>
          <w:szCs w:val="28"/>
          <w:rtl/>
        </w:rPr>
      </w:pPr>
      <w:r w:rsidRPr="009D7CA4">
        <w:rPr>
          <w:rFonts w:ascii="Traditional Arabic" w:hAnsi="Traditional Arabic" w:cs="Traditional Arabic"/>
          <w:sz w:val="28"/>
          <w:szCs w:val="28"/>
          <w:rtl/>
        </w:rPr>
        <w:t xml:space="preserve">يعتمد هذا البحث على نموذج الموحدة لقبول واستخدام التكنولوجيا </w:t>
      </w:r>
      <w:r w:rsidRPr="009D7CA4">
        <w:rPr>
          <w:rFonts w:asciiTheme="majorBidi" w:hAnsiTheme="majorBidi" w:cstheme="majorBidi"/>
          <w:sz w:val="28"/>
          <w:szCs w:val="28"/>
        </w:rPr>
        <w:t>(</w:t>
      </w:r>
      <w:r w:rsidRPr="009D7CA4">
        <w:rPr>
          <w:rFonts w:asciiTheme="majorBidi" w:hAnsiTheme="majorBidi" w:cstheme="majorBidi"/>
          <w:sz w:val="20"/>
          <w:szCs w:val="20"/>
        </w:rPr>
        <w:t>UTAUT</w:t>
      </w:r>
      <w:r w:rsidRPr="009D7CA4">
        <w:rPr>
          <w:rFonts w:asciiTheme="majorBidi" w:hAnsiTheme="majorBidi" w:cstheme="majorBidi"/>
          <w:sz w:val="28"/>
          <w:szCs w:val="28"/>
        </w:rPr>
        <w:t xml:space="preserve">) </w:t>
      </w:r>
      <w:r w:rsidRPr="00CE473D">
        <w:rPr>
          <w:rFonts w:ascii="Traditional Arabic" w:hAnsi="Traditional Arabic" w:cs="Traditional Arabic"/>
          <w:sz w:val="28"/>
          <w:szCs w:val="28"/>
        </w:rPr>
        <w:t>(</w:t>
      </w:r>
      <w:r w:rsidRPr="009D7CA4">
        <w:rPr>
          <w:rFonts w:asciiTheme="majorBidi" w:hAnsiTheme="majorBidi" w:cstheme="majorBidi"/>
          <w:sz w:val="20"/>
          <w:szCs w:val="20"/>
        </w:rPr>
        <w:t>Venkatesh et.al</w:t>
      </w:r>
      <w:r w:rsidRPr="009D7CA4">
        <w:rPr>
          <w:rFonts w:asciiTheme="majorBidi" w:hAnsiTheme="majorBidi" w:cstheme="majorBidi"/>
          <w:sz w:val="28"/>
          <w:szCs w:val="28"/>
        </w:rPr>
        <w:t>,</w:t>
      </w:r>
      <w:r w:rsidRPr="009D7CA4">
        <w:rPr>
          <w:rFonts w:ascii="Traditional Arabic" w:hAnsi="Traditional Arabic" w:cs="Traditional Arabic"/>
          <w:sz w:val="28"/>
          <w:szCs w:val="28"/>
        </w:rPr>
        <w:t xml:space="preserve"> 2003)</w:t>
      </w:r>
      <w:r w:rsidRPr="009D7CA4">
        <w:rPr>
          <w:rFonts w:ascii="Traditional Arabic" w:hAnsi="Traditional Arabic" w:cs="Traditional Arabic"/>
          <w:sz w:val="28"/>
          <w:szCs w:val="28"/>
          <w:rtl/>
        </w:rPr>
        <w:t xml:space="preserve"> في بناء الاستبانة حيث تتكون هذه النظرية من أربعة متغيرات أساسية هي: الأداء المتوقع، والجهد المتوقع، والتأثير الاجتماعي، والعوامل تسهيل الظروف. الثلاثة الأولى هي المحددات المباشرة لنية الاستخدام، والرابع محدد مباشر لسلوك المستخدم. كما أن النظرية ذاته</w:t>
      </w:r>
      <w:r>
        <w:rPr>
          <w:rFonts w:ascii="Traditional Arabic" w:hAnsi="Traditional Arabic" w:cs="Traditional Arabic" w:hint="cs"/>
          <w:sz w:val="28"/>
          <w:szCs w:val="28"/>
          <w:rtl/>
        </w:rPr>
        <w:t>ا</w:t>
      </w:r>
      <w:r w:rsidRPr="009D7CA4">
        <w:rPr>
          <w:rFonts w:ascii="Traditional Arabic" w:hAnsi="Traditional Arabic" w:cs="Traditional Arabic"/>
          <w:sz w:val="28"/>
          <w:szCs w:val="28"/>
          <w:rtl/>
        </w:rPr>
        <w:t xml:space="preserve"> </w:t>
      </w:r>
      <w:r>
        <w:rPr>
          <w:rFonts w:ascii="Traditional Arabic" w:hAnsi="Traditional Arabic" w:cs="Traditional Arabic" w:hint="cs"/>
          <w:sz w:val="28"/>
          <w:szCs w:val="28"/>
          <w:rtl/>
        </w:rPr>
        <w:t>ت</w:t>
      </w:r>
      <w:r w:rsidRPr="009D7CA4">
        <w:rPr>
          <w:rFonts w:ascii="Traditional Arabic" w:hAnsi="Traditional Arabic" w:cs="Traditional Arabic"/>
          <w:sz w:val="28"/>
          <w:szCs w:val="28"/>
          <w:rtl/>
        </w:rPr>
        <w:t>خضع للتعديل أو التغيير من خلال أربع عوامل إضافية وهي الجنس، والعمر، والخبرة، وطوعية الاستخدام. قد اختار الباحثون هذه النظرية لكونها نظرية مناسبة لمعرفة نية المستخدمين في استخدام تطبيق الهاتف الذكي لتحسين مهارة الكلام باللغة العربية.</w:t>
      </w:r>
      <w:r w:rsidRPr="009D7CA4">
        <w:rPr>
          <w:rFonts w:ascii="Traditional Arabic" w:hAnsi="Traditional Arabic" w:cs="Traditional Arabic" w:hint="cs"/>
          <w:sz w:val="28"/>
          <w:szCs w:val="28"/>
          <w:rtl/>
        </w:rPr>
        <w:t xml:space="preserve"> </w:t>
      </w:r>
      <w:r w:rsidRPr="009D7CA4">
        <w:rPr>
          <w:rFonts w:ascii="Traditional Arabic" w:hAnsi="Traditional Arabic" w:cs="Traditional Arabic"/>
          <w:sz w:val="28"/>
          <w:szCs w:val="28"/>
          <w:rtl/>
        </w:rPr>
        <w:t>وهذا الأمر متلازم مع جهد الحكومة الماليزية في وضع أسس التعل</w:t>
      </w:r>
      <w:r>
        <w:rPr>
          <w:rFonts w:ascii="Traditional Arabic" w:hAnsi="Traditional Arabic" w:cs="Traditional Arabic" w:hint="cs"/>
          <w:sz w:val="28"/>
          <w:szCs w:val="28"/>
          <w:rtl/>
        </w:rPr>
        <w:t>ّ</w:t>
      </w:r>
      <w:r w:rsidRPr="009D7CA4">
        <w:rPr>
          <w:rFonts w:ascii="Traditional Arabic" w:hAnsi="Traditional Arabic" w:cs="Traditional Arabic"/>
          <w:sz w:val="28"/>
          <w:szCs w:val="28"/>
          <w:rtl/>
        </w:rPr>
        <w:t>م الرقمي لإنتاج الجيل الرقمي الجيد في المستقبل (</w:t>
      </w:r>
      <w:r w:rsidRPr="009D7CA4">
        <w:rPr>
          <w:rFonts w:asciiTheme="majorBidi" w:hAnsiTheme="majorBidi" w:cstheme="majorBidi"/>
          <w:sz w:val="20"/>
          <w:szCs w:val="20"/>
        </w:rPr>
        <w:t>Berita Harian</w:t>
      </w:r>
      <w:r w:rsidRPr="009D7CA4">
        <w:rPr>
          <w:rFonts w:ascii="Traditional Arabic" w:hAnsi="Traditional Arabic" w:cs="Traditional Arabic"/>
          <w:sz w:val="28"/>
          <w:szCs w:val="28"/>
        </w:rPr>
        <w:t>, 2021</w:t>
      </w:r>
      <w:r w:rsidRPr="009D7CA4">
        <w:rPr>
          <w:rFonts w:ascii="Traditional Arabic" w:hAnsi="Traditional Arabic" w:cs="Traditional Arabic"/>
          <w:sz w:val="28"/>
          <w:szCs w:val="28"/>
          <w:rtl/>
        </w:rPr>
        <w:t>).</w:t>
      </w:r>
      <w:r w:rsidRPr="009D7CA4">
        <w:rPr>
          <w:rFonts w:ascii="Traditional Arabic" w:hAnsi="Traditional Arabic" w:cs="Traditional Arabic" w:hint="cs"/>
          <w:sz w:val="28"/>
          <w:szCs w:val="28"/>
          <w:rtl/>
        </w:rPr>
        <w:t xml:space="preserve"> </w:t>
      </w:r>
      <w:r w:rsidRPr="009D7CA4">
        <w:rPr>
          <w:rFonts w:ascii="Traditional Arabic" w:hAnsi="Traditional Arabic" w:cs="Traditional Arabic"/>
          <w:sz w:val="28"/>
          <w:szCs w:val="28"/>
          <w:rtl/>
        </w:rPr>
        <w:t>والشكل التالي يوضح النظرية الموحدة لقبول واستخدام التكنولوجيا</w:t>
      </w:r>
      <w:r>
        <w:rPr>
          <w:rFonts w:ascii="Traditional Arabic" w:hAnsi="Traditional Arabic" w:cs="Traditional Arabic" w:hint="cs"/>
          <w:sz w:val="28"/>
          <w:szCs w:val="28"/>
          <w:rtl/>
        </w:rPr>
        <w:t xml:space="preserve"> </w:t>
      </w:r>
      <w:r w:rsidRPr="00CE473D">
        <w:rPr>
          <w:rFonts w:asciiTheme="majorBidi" w:hAnsiTheme="majorBidi" w:cstheme="majorBidi"/>
          <w:sz w:val="20"/>
          <w:szCs w:val="20"/>
          <w:lang w:val="en-MY"/>
        </w:rPr>
        <w:t>(UTAUT)</w:t>
      </w:r>
      <w:r w:rsidRPr="009D7CA4">
        <w:rPr>
          <w:rFonts w:ascii="Traditional Arabic" w:hAnsi="Traditional Arabic" w:cs="Traditional Arabic"/>
          <w:sz w:val="28"/>
          <w:szCs w:val="28"/>
          <w:rtl/>
        </w:rPr>
        <w:t>:</w:t>
      </w:r>
    </w:p>
    <w:p w14:paraId="1EE1CCED" w14:textId="77777777" w:rsidR="00BB073F" w:rsidRDefault="00BB073F" w:rsidP="00BB073F">
      <w:pPr>
        <w:bidi/>
        <w:jc w:val="center"/>
        <w:rPr>
          <w:rFonts w:ascii="Traditional Arabic" w:eastAsia="Calibri" w:hAnsi="Traditional Arabic" w:cs="Traditional Arabic"/>
          <w:b/>
          <w:bCs/>
          <w:sz w:val="28"/>
          <w:szCs w:val="28"/>
        </w:rPr>
      </w:pPr>
    </w:p>
    <w:p w14:paraId="548B8C72" w14:textId="5103853C" w:rsidR="00BB073F" w:rsidRDefault="00BB073F" w:rsidP="005B7D0A">
      <w:pPr>
        <w:bidi/>
        <w:jc w:val="center"/>
        <w:rPr>
          <w:rFonts w:ascii="Traditional Arabic" w:eastAsia="Calibri" w:hAnsi="Traditional Arabic" w:cs="Traditional Arabic"/>
          <w:b/>
          <w:bCs/>
          <w:sz w:val="28"/>
          <w:szCs w:val="28"/>
        </w:rPr>
      </w:pPr>
      <w:r w:rsidRPr="009D7CA4">
        <w:rPr>
          <w:rFonts w:ascii="Traditional Arabic" w:eastAsia="Calibri" w:hAnsi="Traditional Arabic" w:cs="Traditional Arabic"/>
          <w:b/>
          <w:bCs/>
          <w:sz w:val="28"/>
          <w:szCs w:val="28"/>
          <w:rtl/>
        </w:rPr>
        <w:t>شكل</w:t>
      </w:r>
      <w:r w:rsidRPr="009D7CA4">
        <w:rPr>
          <w:rFonts w:ascii="Traditional Arabic" w:eastAsia="Calibri" w:hAnsi="Traditional Arabic" w:cs="Traditional Arabic" w:hint="cs"/>
          <w:b/>
          <w:bCs/>
          <w:sz w:val="28"/>
          <w:szCs w:val="28"/>
          <w:rtl/>
        </w:rPr>
        <w:t xml:space="preserve"> (1)</w:t>
      </w:r>
      <w:r w:rsidRPr="00BB073F">
        <w:rPr>
          <w:rFonts w:eastAsia="Calibri"/>
          <w:rtl/>
        </w:rPr>
        <w:drawing>
          <wp:anchor distT="0" distB="0" distL="114300" distR="114300" simplePos="0" relativeHeight="251628544" behindDoc="1" locked="0" layoutInCell="1" allowOverlap="1" wp14:anchorId="62180645" wp14:editId="451A41D0">
            <wp:simplePos x="0" y="0"/>
            <wp:positionH relativeFrom="column">
              <wp:posOffset>137160</wp:posOffset>
            </wp:positionH>
            <wp:positionV relativeFrom="paragraph">
              <wp:posOffset>52705</wp:posOffset>
            </wp:positionV>
            <wp:extent cx="5561965" cy="4168140"/>
            <wp:effectExtent l="0" t="0" r="0" b="0"/>
            <wp:wrapThrough wrapText="bothSides">
              <wp:wrapPolygon edited="0">
                <wp:start x="17977" y="1580"/>
                <wp:lineTo x="16942" y="3356"/>
                <wp:lineTo x="13021" y="6516"/>
                <wp:lineTo x="6362" y="7996"/>
                <wp:lineTo x="1036" y="8095"/>
                <wp:lineTo x="444" y="8293"/>
                <wp:lineTo x="444" y="10859"/>
                <wp:lineTo x="888" y="11254"/>
                <wp:lineTo x="2367" y="11353"/>
                <wp:lineTo x="7102" y="12932"/>
                <wp:lineTo x="7176" y="14413"/>
                <wp:lineTo x="3477" y="19152"/>
                <wp:lineTo x="1776" y="19152"/>
                <wp:lineTo x="1480" y="19349"/>
                <wp:lineTo x="1554" y="21225"/>
                <wp:lineTo x="17829" y="21225"/>
                <wp:lineTo x="17977" y="19645"/>
                <wp:lineTo x="17607" y="19152"/>
                <wp:lineTo x="17090" y="19152"/>
                <wp:lineTo x="20937" y="17770"/>
                <wp:lineTo x="21159" y="15203"/>
                <wp:lineTo x="20493" y="14907"/>
                <wp:lineTo x="16868" y="14413"/>
                <wp:lineTo x="17312" y="14413"/>
                <wp:lineTo x="20937" y="13031"/>
                <wp:lineTo x="21159" y="9971"/>
                <wp:lineTo x="20419" y="9675"/>
                <wp:lineTo x="17312" y="9675"/>
                <wp:lineTo x="20937" y="8194"/>
                <wp:lineTo x="21159" y="6219"/>
                <wp:lineTo x="20567" y="5923"/>
                <wp:lineTo x="17386" y="4936"/>
                <wp:lineTo x="18717" y="4936"/>
                <wp:lineTo x="21085" y="3949"/>
                <wp:lineTo x="20937" y="2172"/>
                <wp:lineTo x="20789" y="1580"/>
                <wp:lineTo x="17977" y="1580"/>
              </wp:wrapPolygon>
            </wp:wrapThrough>
            <wp:docPr id="18582314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9499"/>
                    <a:stretch/>
                  </pic:blipFill>
                  <pic:spPr bwMode="auto">
                    <a:xfrm>
                      <a:off x="0" y="0"/>
                      <a:ext cx="5561965" cy="416814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5B7D0A">
        <w:rPr>
          <w:rFonts w:ascii="Traditional Arabic" w:eastAsia="Calibri" w:hAnsi="Traditional Arabic" w:cs="Traditional Arabic"/>
          <w:b/>
          <w:bCs/>
          <w:sz w:val="28"/>
          <w:szCs w:val="28"/>
        </w:rPr>
        <w:t xml:space="preserve">: </w:t>
      </w:r>
      <w:r w:rsidRPr="009D7CA4">
        <w:rPr>
          <w:rFonts w:ascii="Traditional Arabic" w:eastAsia="Calibri" w:hAnsi="Traditional Arabic" w:cs="Traditional Arabic"/>
          <w:b/>
          <w:bCs/>
          <w:sz w:val="28"/>
          <w:szCs w:val="28"/>
          <w:rtl/>
        </w:rPr>
        <w:t>نموذج الموحدة لقبول واستخدام التكنولوجيا</w:t>
      </w:r>
    </w:p>
    <w:p w14:paraId="430F8644" w14:textId="23AA0E7B" w:rsidR="00BB073F" w:rsidRDefault="00BB073F" w:rsidP="00BB073F">
      <w:pPr>
        <w:bidi/>
        <w:ind w:right="270"/>
        <w:rPr>
          <w:rFonts w:ascii="Traditional Arabic" w:eastAsia="Calibri" w:hAnsi="Traditional Arabic" w:cs="Traditional Arabic"/>
          <w:b/>
          <w:bCs/>
          <w:sz w:val="28"/>
          <w:szCs w:val="28"/>
        </w:rPr>
      </w:pPr>
    </w:p>
    <w:p w14:paraId="76FD6870" w14:textId="47101CE0" w:rsidR="00BB073F" w:rsidRDefault="00BB073F" w:rsidP="00BB073F">
      <w:pPr>
        <w:bidi/>
        <w:ind w:right="270"/>
        <w:rPr>
          <w:rFonts w:ascii="Traditional Arabic" w:eastAsia="Calibri" w:hAnsi="Traditional Arabic" w:cs="Traditional Arabic"/>
          <w:b/>
          <w:bCs/>
          <w:sz w:val="28"/>
          <w:szCs w:val="28"/>
        </w:rPr>
      </w:pPr>
    </w:p>
    <w:p w14:paraId="7B191074" w14:textId="77777777" w:rsidR="00BB073F" w:rsidRDefault="00BB073F" w:rsidP="00BB073F">
      <w:pPr>
        <w:bidi/>
        <w:ind w:right="270"/>
        <w:rPr>
          <w:rFonts w:ascii="Traditional Arabic" w:eastAsia="Calibri" w:hAnsi="Traditional Arabic" w:cs="Traditional Arabic"/>
          <w:b/>
          <w:bCs/>
          <w:sz w:val="28"/>
          <w:szCs w:val="28"/>
        </w:rPr>
      </w:pPr>
    </w:p>
    <w:p w14:paraId="0BB213CF" w14:textId="77777777" w:rsidR="00BB073F" w:rsidRDefault="00BB073F" w:rsidP="00BB073F">
      <w:pPr>
        <w:bidi/>
        <w:ind w:right="270"/>
        <w:rPr>
          <w:rFonts w:ascii="Traditional Arabic" w:eastAsia="Calibri" w:hAnsi="Traditional Arabic" w:cs="Traditional Arabic"/>
          <w:b/>
          <w:bCs/>
          <w:sz w:val="28"/>
          <w:szCs w:val="28"/>
        </w:rPr>
      </w:pPr>
    </w:p>
    <w:p w14:paraId="4DE5425A" w14:textId="77777777" w:rsidR="00BB073F" w:rsidRDefault="00BB073F" w:rsidP="00BB073F">
      <w:pPr>
        <w:bidi/>
        <w:ind w:right="270"/>
        <w:rPr>
          <w:rFonts w:ascii="Traditional Arabic" w:eastAsia="Calibri" w:hAnsi="Traditional Arabic" w:cs="Traditional Arabic"/>
          <w:b/>
          <w:bCs/>
          <w:sz w:val="28"/>
          <w:szCs w:val="28"/>
        </w:rPr>
      </w:pPr>
    </w:p>
    <w:p w14:paraId="05C402DA" w14:textId="77777777" w:rsidR="00BB073F" w:rsidRDefault="00BB073F" w:rsidP="00BB073F">
      <w:pPr>
        <w:bidi/>
        <w:ind w:right="270"/>
        <w:rPr>
          <w:rFonts w:ascii="Traditional Arabic" w:eastAsia="Calibri" w:hAnsi="Traditional Arabic" w:cs="Traditional Arabic"/>
          <w:b/>
          <w:bCs/>
          <w:sz w:val="28"/>
          <w:szCs w:val="28"/>
        </w:rPr>
      </w:pPr>
    </w:p>
    <w:p w14:paraId="6E26B07C" w14:textId="77777777" w:rsidR="00BB073F" w:rsidRDefault="00BB073F" w:rsidP="00BB073F">
      <w:pPr>
        <w:bidi/>
        <w:ind w:right="270"/>
        <w:rPr>
          <w:rFonts w:ascii="Traditional Arabic" w:eastAsia="Calibri" w:hAnsi="Traditional Arabic" w:cs="Traditional Arabic"/>
          <w:b/>
          <w:bCs/>
          <w:sz w:val="28"/>
          <w:szCs w:val="28"/>
        </w:rPr>
      </w:pPr>
    </w:p>
    <w:p w14:paraId="0117C459" w14:textId="77777777" w:rsidR="00BB073F" w:rsidRDefault="00BB073F" w:rsidP="00BB073F">
      <w:pPr>
        <w:bidi/>
        <w:ind w:right="270"/>
        <w:rPr>
          <w:rFonts w:ascii="Traditional Arabic" w:eastAsia="Calibri" w:hAnsi="Traditional Arabic" w:cs="Traditional Arabic"/>
          <w:b/>
          <w:bCs/>
          <w:sz w:val="28"/>
          <w:szCs w:val="28"/>
        </w:rPr>
      </w:pPr>
    </w:p>
    <w:p w14:paraId="7A969B09" w14:textId="77777777" w:rsidR="00BB073F" w:rsidRPr="006360B5" w:rsidRDefault="00BB073F" w:rsidP="00BB073F">
      <w:pPr>
        <w:bidi/>
        <w:ind w:right="270"/>
        <w:rPr>
          <w:rFonts w:eastAsia="Calibri"/>
          <w:sz w:val="24"/>
          <w:szCs w:val="24"/>
        </w:rPr>
      </w:pPr>
    </w:p>
    <w:p w14:paraId="7C8AF374" w14:textId="77777777" w:rsidR="00BB073F" w:rsidRDefault="00BB073F" w:rsidP="00BB073F">
      <w:pPr>
        <w:bidi/>
        <w:spacing w:before="240" w:after="240"/>
        <w:ind w:right="270"/>
        <w:jc w:val="both"/>
        <w:rPr>
          <w:rFonts w:ascii="Traditional Arabic" w:hAnsi="Traditional Arabic" w:cs="Traditional Arabic"/>
          <w:sz w:val="28"/>
          <w:szCs w:val="28"/>
        </w:rPr>
      </w:pPr>
    </w:p>
    <w:p w14:paraId="1BAEEBEA" w14:textId="77777777" w:rsidR="00BB073F" w:rsidRDefault="00BB073F" w:rsidP="00BB073F">
      <w:pPr>
        <w:bidi/>
        <w:spacing w:before="240" w:after="240"/>
        <w:ind w:right="270"/>
        <w:jc w:val="both"/>
        <w:rPr>
          <w:rFonts w:ascii="Traditional Arabic" w:hAnsi="Traditional Arabic" w:cs="Traditional Arabic"/>
          <w:sz w:val="28"/>
          <w:szCs w:val="28"/>
        </w:rPr>
      </w:pPr>
    </w:p>
    <w:p w14:paraId="4935E8E6" w14:textId="77777777" w:rsidR="00BB073F" w:rsidRDefault="00BB073F" w:rsidP="00BB073F">
      <w:pPr>
        <w:bidi/>
        <w:spacing w:before="240" w:after="240"/>
        <w:ind w:right="270"/>
        <w:jc w:val="both"/>
        <w:rPr>
          <w:rFonts w:ascii="Traditional Arabic" w:hAnsi="Traditional Arabic" w:cs="Traditional Arabic"/>
          <w:sz w:val="28"/>
          <w:szCs w:val="28"/>
        </w:rPr>
      </w:pPr>
    </w:p>
    <w:p w14:paraId="177CF2BE" w14:textId="77777777" w:rsidR="00BB073F" w:rsidRDefault="00BB073F" w:rsidP="00BB073F">
      <w:pPr>
        <w:bidi/>
        <w:spacing w:before="240" w:after="240"/>
        <w:ind w:right="270"/>
        <w:jc w:val="both"/>
        <w:rPr>
          <w:rFonts w:ascii="Traditional Arabic" w:hAnsi="Traditional Arabic" w:cs="Traditional Arabic"/>
          <w:sz w:val="28"/>
          <w:szCs w:val="28"/>
        </w:rPr>
      </w:pPr>
    </w:p>
    <w:p w14:paraId="22D585A7" w14:textId="77777777" w:rsidR="005B7D0A" w:rsidRPr="005B7D0A" w:rsidRDefault="005B7D0A" w:rsidP="005B7D0A">
      <w:pPr>
        <w:bidi/>
        <w:spacing w:before="240" w:after="240"/>
        <w:ind w:right="270"/>
        <w:jc w:val="both"/>
        <w:rPr>
          <w:rFonts w:ascii="Traditional Arabic" w:hAnsi="Traditional Arabic" w:cs="Traditional Arabic"/>
          <w:sz w:val="28"/>
          <w:szCs w:val="28"/>
        </w:rPr>
      </w:pPr>
    </w:p>
    <w:p w14:paraId="7EC69716" w14:textId="728C9D56" w:rsidR="00BB073F" w:rsidRPr="009D7CA4" w:rsidRDefault="00BB073F" w:rsidP="00BB073F">
      <w:pPr>
        <w:bidi/>
        <w:spacing w:before="240" w:after="240"/>
        <w:ind w:right="270"/>
        <w:jc w:val="both"/>
        <w:rPr>
          <w:rFonts w:ascii="Traditional Arabic" w:hAnsi="Traditional Arabic" w:cs="Traditional Arabic"/>
          <w:sz w:val="28"/>
          <w:szCs w:val="28"/>
        </w:rPr>
      </w:pPr>
      <w:r w:rsidRPr="009D7CA4">
        <w:rPr>
          <w:rFonts w:ascii="Traditional Arabic" w:hAnsi="Traditional Arabic" w:cs="Traditional Arabic"/>
          <w:sz w:val="28"/>
          <w:szCs w:val="28"/>
          <w:rtl/>
        </w:rPr>
        <w:lastRenderedPageBreak/>
        <w:t>قبل توزيع استبانة تحليل الحاجات على أفراد العينة، قد قام الباحثون بعرضها على 3 خبراء، وهم متخصصون في مجال تعليم اللغة العربية لغير الناطقين بها وتكنولوجيا تعليم اللغة العربية. ذكر كلين أن مراجعة الخبراء ضرورية لضمان دقة البناء وكذلك وضوح المحتوى (كلين، 2005). استخدم الباحثون أسلوب صدق المحتوى أو المضمون للتأكد من صدق استبانة تحليل الحاجات. وبعد الحصول على التغذية الراجعة منهم، قام الباحثون بتعديلات بنود الاستبانة قبل القيام بدراسة استطلاعية</w:t>
      </w:r>
      <w:r w:rsidRPr="009D7CA4">
        <w:rPr>
          <w:rFonts w:ascii="Traditional Arabic" w:hAnsi="Traditional Arabic" w:cs="Traditional Arabic" w:hint="cs"/>
          <w:sz w:val="28"/>
          <w:szCs w:val="28"/>
          <w:rtl/>
        </w:rPr>
        <w:t>.</w:t>
      </w:r>
      <w:r w:rsidRPr="009D7CA4">
        <w:rPr>
          <w:rFonts w:ascii="Traditional Arabic" w:hAnsi="Traditional Arabic" w:cs="Traditional Arabic"/>
          <w:sz w:val="28"/>
          <w:szCs w:val="28"/>
        </w:rPr>
        <w:t xml:space="preserve">  </w:t>
      </w:r>
    </w:p>
    <w:p w14:paraId="2F16CF77" w14:textId="77777777" w:rsidR="00BB073F" w:rsidRPr="009D7CA4" w:rsidRDefault="00BB073F" w:rsidP="00254D1E">
      <w:pPr>
        <w:bidi/>
        <w:spacing w:before="240" w:after="240"/>
        <w:ind w:right="270" w:firstLine="720"/>
        <w:jc w:val="both"/>
        <w:rPr>
          <w:rFonts w:ascii="Traditional Arabic" w:hAnsi="Traditional Arabic" w:cs="Traditional Arabic"/>
          <w:sz w:val="28"/>
          <w:szCs w:val="28"/>
        </w:rPr>
      </w:pPr>
      <w:r w:rsidRPr="009D7CA4">
        <w:rPr>
          <w:rFonts w:ascii="Traditional Arabic" w:hAnsi="Traditional Arabic" w:cs="Traditional Arabic"/>
          <w:sz w:val="28"/>
          <w:szCs w:val="28"/>
          <w:rtl/>
        </w:rPr>
        <w:t>قام الباحثون بالدراسة الاستطلاعية حيث وُزعت استبانة تحليل الحاجات على 31 طلبة السنة الأولى الثانوية الذين يدرسون مادة اللغة العربية المعاصرة طبقًا للمنهج الديني المتكامل. ومن هذه النتيجة، سجلت معامل ألفا كرونبخ 0.887 وهي تدل</w:t>
      </w:r>
      <w:r>
        <w:rPr>
          <w:rFonts w:ascii="Traditional Arabic" w:hAnsi="Traditional Arabic" w:cs="Traditional Arabic" w:hint="cs"/>
          <w:sz w:val="28"/>
          <w:szCs w:val="28"/>
          <w:rtl/>
        </w:rPr>
        <w:t>ّ</w:t>
      </w:r>
      <w:r w:rsidRPr="009D7CA4">
        <w:rPr>
          <w:rFonts w:ascii="Traditional Arabic" w:hAnsi="Traditional Arabic" w:cs="Traditional Arabic"/>
          <w:sz w:val="28"/>
          <w:szCs w:val="28"/>
          <w:rtl/>
        </w:rPr>
        <w:t xml:space="preserve"> على أنها مقبولة للاستخدام. </w:t>
      </w:r>
      <w:r w:rsidRPr="009D7CA4">
        <w:rPr>
          <w:rFonts w:ascii="Traditional Arabic" w:hAnsi="Traditional Arabic" w:cs="Traditional Arabic" w:hint="cs"/>
          <w:sz w:val="28"/>
          <w:szCs w:val="28"/>
          <w:rtl/>
        </w:rPr>
        <w:t>ذكر</w:t>
      </w:r>
      <w:r w:rsidRPr="009D7CA4">
        <w:rPr>
          <w:rFonts w:ascii="Traditional Arabic" w:hAnsi="Traditional Arabic" w:cs="Traditional Arabic"/>
          <w:sz w:val="28"/>
          <w:szCs w:val="28"/>
          <w:rtl/>
        </w:rPr>
        <w:t xml:space="preserve"> محمد مجيد كونتينج (1990) أن قيمة ألفا المقبولة لمجال العلوم الاجتماعي</w:t>
      </w:r>
      <w:r>
        <w:rPr>
          <w:rFonts w:ascii="Traditional Arabic" w:hAnsi="Traditional Arabic" w:cs="Traditional Arabic" w:hint="cs"/>
          <w:sz w:val="28"/>
          <w:szCs w:val="28"/>
          <w:rtl/>
        </w:rPr>
        <w:t>ة</w:t>
      </w:r>
      <w:r w:rsidRPr="009D7CA4">
        <w:rPr>
          <w:rFonts w:ascii="Traditional Arabic" w:hAnsi="Traditional Arabic" w:cs="Traditional Arabic"/>
          <w:sz w:val="28"/>
          <w:szCs w:val="28"/>
          <w:rtl/>
        </w:rPr>
        <w:t xml:space="preserve"> هي أكثر من  06.=</w:t>
      </w:r>
      <w:r w:rsidRPr="009D7CA4">
        <w:rPr>
          <w:rFonts w:ascii="Cambria" w:hAnsi="Cambria" w:cs="Cambria"/>
          <w:sz w:val="28"/>
          <w:szCs w:val="28"/>
        </w:rPr>
        <w:t>α</w:t>
      </w:r>
      <w:r w:rsidRPr="009D7CA4">
        <w:rPr>
          <w:rFonts w:ascii="Traditional Arabic" w:hAnsi="Traditional Arabic" w:cs="Traditional Arabic"/>
          <w:sz w:val="28"/>
          <w:szCs w:val="28"/>
          <w:rtl/>
        </w:rPr>
        <w:t>.</w:t>
      </w:r>
    </w:p>
    <w:p w14:paraId="1921E0E0" w14:textId="77777777" w:rsidR="00BB073F" w:rsidRPr="009D7CA4" w:rsidRDefault="00BB073F" w:rsidP="00254D1E">
      <w:pPr>
        <w:bidi/>
        <w:spacing w:before="240" w:after="240"/>
        <w:ind w:right="270" w:firstLine="720"/>
        <w:jc w:val="both"/>
        <w:rPr>
          <w:rFonts w:ascii="Traditional Arabic" w:hAnsi="Traditional Arabic" w:cs="Traditional Arabic"/>
          <w:sz w:val="28"/>
          <w:szCs w:val="28"/>
        </w:rPr>
      </w:pPr>
      <w:r w:rsidRPr="009D7CA4">
        <w:rPr>
          <w:rFonts w:ascii="Traditional Arabic" w:hAnsi="Traditional Arabic" w:cs="Traditional Arabic"/>
          <w:sz w:val="28"/>
          <w:szCs w:val="28"/>
          <w:rtl/>
        </w:rPr>
        <w:t>وقد تم توزيع استبانة تحليل الحاجات على أفراد العينة من الطلبة الذين يدرسون مادة اللغة العربية المعاصرة في المعهد الدينية العلوية في منطقة أراو بولاية برليس يوم 26 يوليو 2022 لجمع البيانات، وعددهم الإجمالي 105 طالبًا وطالبة. ذكر سمير محمد حسين (2006) أن الاستبانة إحدى الأساليب الأساسية التي تستخدم في جمع بيانات أولية أو أساسية أو مباشرة من العينة المختارة أو من جميع مفردات مجتمع البحث عن طريق توجيه الأسئلة المحددة المعدة مقدما</w:t>
      </w:r>
      <w:r w:rsidRPr="009D7CA4">
        <w:rPr>
          <w:rFonts w:ascii="Traditional Arabic" w:hAnsi="Traditional Arabic" w:cs="Traditional Arabic"/>
          <w:sz w:val="28"/>
          <w:szCs w:val="28"/>
        </w:rPr>
        <w:t>.</w:t>
      </w:r>
    </w:p>
    <w:p w14:paraId="44C7A1D1" w14:textId="00A36C0B" w:rsidR="00BB073F" w:rsidRPr="00BB073F" w:rsidRDefault="00BB073F" w:rsidP="00254D1E">
      <w:pPr>
        <w:bidi/>
        <w:spacing w:before="240" w:after="240"/>
        <w:ind w:right="270" w:firstLine="720"/>
        <w:jc w:val="both"/>
        <w:rPr>
          <w:rFonts w:ascii="Traditional Arabic" w:hAnsi="Traditional Arabic" w:cs="Traditional Arabic"/>
          <w:sz w:val="32"/>
          <w:szCs w:val="32"/>
        </w:rPr>
      </w:pPr>
      <w:r w:rsidRPr="00FE28AE">
        <w:rPr>
          <w:rFonts w:ascii="Traditional Arabic" w:hAnsi="Traditional Arabic" w:cs="Traditional Arabic"/>
          <w:sz w:val="28"/>
          <w:szCs w:val="28"/>
          <w:rtl/>
        </w:rPr>
        <w:t>ومن أجل تفسير المتوسطات الحسابية للاستبانة، فقد استخدم الباحثون تقادير المتوسطات الحسابية المأخوذة من دراسة</w:t>
      </w:r>
      <w:r w:rsidRPr="00F73C5B">
        <w:rPr>
          <w:rFonts w:ascii="Traditional Arabic" w:hAnsi="Traditional Arabic" w:cs="Traditional Arabic"/>
          <w:sz w:val="32"/>
          <w:szCs w:val="32"/>
          <w:rtl/>
        </w:rPr>
        <w:t xml:space="preserve"> </w:t>
      </w:r>
      <w:r w:rsidRPr="009D7CA4">
        <w:rPr>
          <w:rFonts w:asciiTheme="majorBidi" w:hAnsiTheme="majorBidi" w:cstheme="majorBidi"/>
          <w:sz w:val="20"/>
          <w:szCs w:val="20"/>
        </w:rPr>
        <w:t>Tschannen-Moran dan Garies</w:t>
      </w:r>
      <w:r w:rsidRPr="00A56D6B">
        <w:rPr>
          <w:rFonts w:asciiTheme="majorBidi" w:hAnsiTheme="majorBidi" w:cstheme="majorBidi"/>
          <w:sz w:val="24"/>
          <w:szCs w:val="24"/>
          <w:rtl/>
        </w:rPr>
        <w:t xml:space="preserve"> </w:t>
      </w:r>
      <w:r w:rsidRPr="00F73C5B">
        <w:rPr>
          <w:rFonts w:ascii="Traditional Arabic" w:hAnsi="Traditional Arabic" w:cs="Traditional Arabic"/>
          <w:sz w:val="32"/>
          <w:szCs w:val="32"/>
          <w:rtl/>
        </w:rPr>
        <w:t xml:space="preserve">(2004)، </w:t>
      </w:r>
      <w:r w:rsidRPr="00FE28AE">
        <w:rPr>
          <w:rFonts w:ascii="Traditional Arabic" w:hAnsi="Traditional Arabic" w:cs="Traditional Arabic"/>
          <w:sz w:val="28"/>
          <w:szCs w:val="28"/>
          <w:rtl/>
        </w:rPr>
        <w:t>وهي كما الموضح في الجدول الآتي:</w:t>
      </w:r>
    </w:p>
    <w:p w14:paraId="3997AF6F" w14:textId="77777777" w:rsidR="00BB073F" w:rsidRPr="009D7CA4" w:rsidRDefault="00BB073F" w:rsidP="00BB073F">
      <w:pPr>
        <w:bidi/>
        <w:ind w:left="720"/>
        <w:contextualSpacing/>
        <w:jc w:val="center"/>
        <w:rPr>
          <w:rFonts w:ascii="Traditional Arabic" w:eastAsia="Calibri" w:hAnsi="Traditional Arabic" w:cs="Traditional Arabic"/>
          <w:b/>
          <w:bCs/>
          <w:sz w:val="28"/>
          <w:szCs w:val="28"/>
          <w:rtl/>
        </w:rPr>
      </w:pPr>
      <w:r w:rsidRPr="009D7CA4">
        <w:rPr>
          <w:rFonts w:ascii="Traditional Arabic" w:eastAsia="Calibri" w:hAnsi="Traditional Arabic" w:cs="Traditional Arabic" w:hint="cs"/>
          <w:b/>
          <w:bCs/>
          <w:sz w:val="28"/>
          <w:szCs w:val="28"/>
          <w:rtl/>
        </w:rPr>
        <w:t>تقادير المتوسطات الحسابية حسب تشنان-موران وجاريس</w:t>
      </w:r>
    </w:p>
    <w:tbl>
      <w:tblPr>
        <w:tblStyle w:val="TableGrid"/>
        <w:bidiVisual/>
        <w:tblW w:w="0" w:type="auto"/>
        <w:tblInd w:w="1225" w:type="dxa"/>
        <w:tblLook w:val="04A0" w:firstRow="1" w:lastRow="0" w:firstColumn="1" w:lastColumn="0" w:noHBand="0" w:noVBand="1"/>
      </w:tblPr>
      <w:tblGrid>
        <w:gridCol w:w="3283"/>
        <w:gridCol w:w="3237"/>
      </w:tblGrid>
      <w:tr w:rsidR="00BB073F" w:rsidRPr="009D7CA4" w14:paraId="61108979" w14:textId="77777777" w:rsidTr="001C54F2">
        <w:tc>
          <w:tcPr>
            <w:tcW w:w="3283" w:type="dxa"/>
          </w:tcPr>
          <w:p w14:paraId="0B320D5E" w14:textId="77777777" w:rsidR="00BB073F" w:rsidRPr="009D7CA4" w:rsidRDefault="00BB073F" w:rsidP="001C54F2">
            <w:pPr>
              <w:bidi/>
              <w:jc w:val="center"/>
              <w:rPr>
                <w:rFonts w:ascii="Traditional Arabic" w:eastAsia="Calibri" w:hAnsi="Traditional Arabic" w:cs="Traditional Arabic"/>
                <w:b/>
                <w:bCs/>
                <w:sz w:val="28"/>
                <w:szCs w:val="28"/>
                <w:rtl/>
              </w:rPr>
            </w:pPr>
            <w:r w:rsidRPr="009D7CA4">
              <w:rPr>
                <w:rFonts w:ascii="Traditional Arabic" w:eastAsia="Calibri" w:hAnsi="Traditional Arabic" w:cs="Traditional Arabic" w:hint="cs"/>
                <w:b/>
                <w:bCs/>
                <w:sz w:val="28"/>
                <w:szCs w:val="28"/>
                <w:rtl/>
              </w:rPr>
              <w:t>المتوسط الحسابي</w:t>
            </w:r>
          </w:p>
        </w:tc>
        <w:tc>
          <w:tcPr>
            <w:tcW w:w="3237" w:type="dxa"/>
          </w:tcPr>
          <w:p w14:paraId="1A379309" w14:textId="77777777" w:rsidR="00BB073F" w:rsidRPr="009D7CA4" w:rsidRDefault="00BB073F" w:rsidP="001C54F2">
            <w:pPr>
              <w:bidi/>
              <w:jc w:val="center"/>
              <w:rPr>
                <w:rFonts w:ascii="Traditional Arabic" w:eastAsia="Calibri" w:hAnsi="Traditional Arabic" w:cs="Traditional Arabic"/>
                <w:b/>
                <w:bCs/>
                <w:sz w:val="28"/>
                <w:szCs w:val="28"/>
                <w:rtl/>
              </w:rPr>
            </w:pPr>
            <w:r w:rsidRPr="009D7CA4">
              <w:rPr>
                <w:rFonts w:ascii="Traditional Arabic" w:eastAsia="Calibri" w:hAnsi="Traditional Arabic" w:cs="Traditional Arabic" w:hint="cs"/>
                <w:b/>
                <w:bCs/>
                <w:sz w:val="28"/>
                <w:szCs w:val="28"/>
                <w:rtl/>
              </w:rPr>
              <w:t>التقدير</w:t>
            </w:r>
          </w:p>
        </w:tc>
      </w:tr>
      <w:tr w:rsidR="00BB073F" w:rsidRPr="009D7CA4" w14:paraId="2CCC9122" w14:textId="77777777" w:rsidTr="001C54F2">
        <w:tc>
          <w:tcPr>
            <w:tcW w:w="3283" w:type="dxa"/>
            <w:vAlign w:val="center"/>
          </w:tcPr>
          <w:p w14:paraId="5276D28E" w14:textId="77777777" w:rsidR="00BB073F" w:rsidRPr="009D7CA4" w:rsidRDefault="00BB073F" w:rsidP="001C54F2">
            <w:pPr>
              <w:bidi/>
              <w:jc w:val="center"/>
              <w:rPr>
                <w:rFonts w:eastAsia="Calibri"/>
                <w:sz w:val="28"/>
                <w:szCs w:val="28"/>
                <w:rtl/>
              </w:rPr>
            </w:pPr>
            <w:r w:rsidRPr="009D7CA4">
              <w:rPr>
                <w:rFonts w:eastAsia="Calibri"/>
                <w:sz w:val="28"/>
                <w:szCs w:val="28"/>
                <w:rtl/>
              </w:rPr>
              <w:t>4.21 – 5.00</w:t>
            </w:r>
          </w:p>
        </w:tc>
        <w:tc>
          <w:tcPr>
            <w:tcW w:w="3237" w:type="dxa"/>
          </w:tcPr>
          <w:p w14:paraId="33786522" w14:textId="77777777" w:rsidR="00BB073F" w:rsidRPr="009D7CA4" w:rsidRDefault="00BB073F" w:rsidP="001C54F2">
            <w:pPr>
              <w:bidi/>
              <w:jc w:val="center"/>
              <w:rPr>
                <w:rFonts w:ascii="Traditional Arabic" w:eastAsia="Calibri" w:hAnsi="Traditional Arabic" w:cs="Traditional Arabic"/>
                <w:sz w:val="28"/>
                <w:szCs w:val="28"/>
                <w:rtl/>
              </w:rPr>
            </w:pPr>
            <w:r w:rsidRPr="009D7CA4">
              <w:rPr>
                <w:rFonts w:ascii="Traditional Arabic" w:eastAsia="Calibri" w:hAnsi="Traditional Arabic" w:cs="Traditional Arabic" w:hint="cs"/>
                <w:sz w:val="28"/>
                <w:szCs w:val="28"/>
                <w:rtl/>
              </w:rPr>
              <w:t>مرتفع جد</w:t>
            </w:r>
            <w:r>
              <w:rPr>
                <w:rFonts w:ascii="Traditional Arabic" w:eastAsia="Calibri" w:hAnsi="Traditional Arabic" w:cs="Traditional Arabic" w:hint="cs"/>
                <w:sz w:val="28"/>
                <w:szCs w:val="28"/>
                <w:rtl/>
              </w:rPr>
              <w:t>ًّ</w:t>
            </w:r>
            <w:r w:rsidRPr="009D7CA4">
              <w:rPr>
                <w:rFonts w:ascii="Traditional Arabic" w:eastAsia="Calibri" w:hAnsi="Traditional Arabic" w:cs="Traditional Arabic" w:hint="cs"/>
                <w:sz w:val="28"/>
                <w:szCs w:val="28"/>
                <w:rtl/>
              </w:rPr>
              <w:t>ا</w:t>
            </w:r>
          </w:p>
        </w:tc>
      </w:tr>
      <w:tr w:rsidR="00BB073F" w:rsidRPr="009D7CA4" w14:paraId="483632B1" w14:textId="77777777" w:rsidTr="001C54F2">
        <w:tc>
          <w:tcPr>
            <w:tcW w:w="3283" w:type="dxa"/>
            <w:vAlign w:val="center"/>
          </w:tcPr>
          <w:p w14:paraId="3EE89FA4" w14:textId="77777777" w:rsidR="00BB073F" w:rsidRPr="009D7CA4" w:rsidRDefault="00BB073F" w:rsidP="001C54F2">
            <w:pPr>
              <w:bidi/>
              <w:jc w:val="center"/>
              <w:rPr>
                <w:rFonts w:eastAsia="Calibri"/>
                <w:sz w:val="28"/>
                <w:szCs w:val="28"/>
                <w:rtl/>
              </w:rPr>
            </w:pPr>
            <w:r w:rsidRPr="009D7CA4">
              <w:rPr>
                <w:rFonts w:eastAsia="Calibri"/>
                <w:sz w:val="28"/>
                <w:szCs w:val="28"/>
                <w:rtl/>
              </w:rPr>
              <w:t>4.20 – 3.41</w:t>
            </w:r>
          </w:p>
        </w:tc>
        <w:tc>
          <w:tcPr>
            <w:tcW w:w="3237" w:type="dxa"/>
          </w:tcPr>
          <w:p w14:paraId="7D412BB1" w14:textId="77777777" w:rsidR="00BB073F" w:rsidRPr="009D7CA4" w:rsidRDefault="00BB073F" w:rsidP="001C54F2">
            <w:pPr>
              <w:bidi/>
              <w:jc w:val="center"/>
              <w:rPr>
                <w:rFonts w:ascii="Traditional Arabic" w:eastAsia="Calibri" w:hAnsi="Traditional Arabic" w:cs="Traditional Arabic"/>
                <w:sz w:val="28"/>
                <w:szCs w:val="28"/>
                <w:rtl/>
              </w:rPr>
            </w:pPr>
            <w:r w:rsidRPr="009D7CA4">
              <w:rPr>
                <w:rFonts w:ascii="Traditional Arabic" w:eastAsia="Calibri" w:hAnsi="Traditional Arabic" w:cs="Traditional Arabic" w:hint="cs"/>
                <w:sz w:val="28"/>
                <w:szCs w:val="28"/>
                <w:rtl/>
              </w:rPr>
              <w:t>مرتفع</w:t>
            </w:r>
          </w:p>
        </w:tc>
      </w:tr>
      <w:tr w:rsidR="00BB073F" w:rsidRPr="009D7CA4" w14:paraId="34994CB3" w14:textId="77777777" w:rsidTr="001C54F2">
        <w:tc>
          <w:tcPr>
            <w:tcW w:w="3283" w:type="dxa"/>
            <w:vAlign w:val="center"/>
          </w:tcPr>
          <w:p w14:paraId="624380D9" w14:textId="77777777" w:rsidR="00BB073F" w:rsidRPr="009D7CA4" w:rsidRDefault="00BB073F" w:rsidP="001C54F2">
            <w:pPr>
              <w:bidi/>
              <w:jc w:val="center"/>
              <w:rPr>
                <w:rFonts w:eastAsia="Calibri"/>
                <w:sz w:val="28"/>
                <w:szCs w:val="28"/>
                <w:rtl/>
              </w:rPr>
            </w:pPr>
            <w:r w:rsidRPr="009D7CA4">
              <w:rPr>
                <w:rFonts w:eastAsia="Calibri"/>
                <w:sz w:val="28"/>
                <w:szCs w:val="28"/>
                <w:rtl/>
              </w:rPr>
              <w:t>3.40 – 2.61</w:t>
            </w:r>
          </w:p>
        </w:tc>
        <w:tc>
          <w:tcPr>
            <w:tcW w:w="3237" w:type="dxa"/>
          </w:tcPr>
          <w:p w14:paraId="52B2E8C9" w14:textId="77777777" w:rsidR="00BB073F" w:rsidRPr="009D7CA4" w:rsidRDefault="00BB073F" w:rsidP="001C54F2">
            <w:pPr>
              <w:bidi/>
              <w:jc w:val="center"/>
              <w:rPr>
                <w:rFonts w:ascii="Traditional Arabic" w:eastAsia="Calibri" w:hAnsi="Traditional Arabic" w:cs="Traditional Arabic"/>
                <w:sz w:val="28"/>
                <w:szCs w:val="28"/>
                <w:rtl/>
              </w:rPr>
            </w:pPr>
            <w:r w:rsidRPr="009D7CA4">
              <w:rPr>
                <w:rFonts w:ascii="Traditional Arabic" w:eastAsia="Calibri" w:hAnsi="Traditional Arabic" w:cs="Traditional Arabic" w:hint="cs"/>
                <w:sz w:val="28"/>
                <w:szCs w:val="28"/>
                <w:rtl/>
              </w:rPr>
              <w:t>معتدل</w:t>
            </w:r>
          </w:p>
        </w:tc>
      </w:tr>
      <w:tr w:rsidR="00BB073F" w:rsidRPr="009D7CA4" w14:paraId="6644E002" w14:textId="77777777" w:rsidTr="001C54F2">
        <w:tc>
          <w:tcPr>
            <w:tcW w:w="3283" w:type="dxa"/>
            <w:vAlign w:val="center"/>
          </w:tcPr>
          <w:p w14:paraId="78203528" w14:textId="77777777" w:rsidR="00BB073F" w:rsidRPr="009D7CA4" w:rsidRDefault="00BB073F" w:rsidP="001C54F2">
            <w:pPr>
              <w:bidi/>
              <w:jc w:val="center"/>
              <w:rPr>
                <w:rFonts w:eastAsia="Calibri"/>
                <w:sz w:val="28"/>
                <w:szCs w:val="28"/>
                <w:rtl/>
              </w:rPr>
            </w:pPr>
            <w:r w:rsidRPr="009D7CA4">
              <w:rPr>
                <w:rFonts w:eastAsia="Calibri"/>
                <w:sz w:val="28"/>
                <w:szCs w:val="28"/>
                <w:rtl/>
              </w:rPr>
              <w:t>2.60 – 1.81</w:t>
            </w:r>
          </w:p>
        </w:tc>
        <w:tc>
          <w:tcPr>
            <w:tcW w:w="3237" w:type="dxa"/>
          </w:tcPr>
          <w:p w14:paraId="06A44056" w14:textId="77777777" w:rsidR="00BB073F" w:rsidRPr="009D7CA4" w:rsidRDefault="00BB073F" w:rsidP="001C54F2">
            <w:pPr>
              <w:bidi/>
              <w:jc w:val="center"/>
              <w:rPr>
                <w:rFonts w:ascii="Traditional Arabic" w:eastAsia="Calibri" w:hAnsi="Traditional Arabic" w:cs="Traditional Arabic"/>
                <w:sz w:val="28"/>
                <w:szCs w:val="28"/>
                <w:rtl/>
              </w:rPr>
            </w:pPr>
            <w:r w:rsidRPr="009D7CA4">
              <w:rPr>
                <w:rFonts w:ascii="Traditional Arabic" w:eastAsia="Calibri" w:hAnsi="Traditional Arabic" w:cs="Traditional Arabic" w:hint="cs"/>
                <w:sz w:val="28"/>
                <w:szCs w:val="28"/>
                <w:rtl/>
              </w:rPr>
              <w:t>منخفض</w:t>
            </w:r>
          </w:p>
        </w:tc>
      </w:tr>
      <w:tr w:rsidR="00BB073F" w:rsidRPr="009D7CA4" w14:paraId="4FE40669" w14:textId="77777777" w:rsidTr="001C54F2">
        <w:tc>
          <w:tcPr>
            <w:tcW w:w="3283" w:type="dxa"/>
            <w:vAlign w:val="center"/>
          </w:tcPr>
          <w:p w14:paraId="7B52927A" w14:textId="77777777" w:rsidR="00BB073F" w:rsidRPr="009D7CA4" w:rsidRDefault="00BB073F" w:rsidP="001C54F2">
            <w:pPr>
              <w:bidi/>
              <w:jc w:val="center"/>
              <w:rPr>
                <w:rFonts w:eastAsia="Calibri"/>
                <w:sz w:val="28"/>
                <w:szCs w:val="28"/>
                <w:rtl/>
              </w:rPr>
            </w:pPr>
            <w:r w:rsidRPr="009D7CA4">
              <w:rPr>
                <w:rFonts w:eastAsia="Calibri"/>
                <w:sz w:val="28"/>
                <w:szCs w:val="28"/>
                <w:rtl/>
              </w:rPr>
              <w:t>1.80 – 1.00</w:t>
            </w:r>
          </w:p>
        </w:tc>
        <w:tc>
          <w:tcPr>
            <w:tcW w:w="3237" w:type="dxa"/>
          </w:tcPr>
          <w:p w14:paraId="29CA45C9" w14:textId="77777777" w:rsidR="00BB073F" w:rsidRPr="009D7CA4" w:rsidRDefault="00BB073F" w:rsidP="001C54F2">
            <w:pPr>
              <w:bidi/>
              <w:jc w:val="center"/>
              <w:rPr>
                <w:rFonts w:ascii="Traditional Arabic" w:eastAsia="Calibri" w:hAnsi="Traditional Arabic" w:cs="Traditional Arabic"/>
                <w:sz w:val="28"/>
                <w:szCs w:val="28"/>
                <w:rtl/>
              </w:rPr>
            </w:pPr>
            <w:r w:rsidRPr="009D7CA4">
              <w:rPr>
                <w:rFonts w:ascii="Traditional Arabic" w:eastAsia="Calibri" w:hAnsi="Traditional Arabic" w:cs="Traditional Arabic" w:hint="cs"/>
                <w:sz w:val="28"/>
                <w:szCs w:val="28"/>
                <w:rtl/>
              </w:rPr>
              <w:t>منخفض جد</w:t>
            </w:r>
            <w:r>
              <w:rPr>
                <w:rFonts w:ascii="Traditional Arabic" w:eastAsia="Calibri" w:hAnsi="Traditional Arabic" w:cs="Traditional Arabic" w:hint="cs"/>
                <w:sz w:val="28"/>
                <w:szCs w:val="28"/>
                <w:rtl/>
              </w:rPr>
              <w:t>ًّ</w:t>
            </w:r>
            <w:r w:rsidRPr="009D7CA4">
              <w:rPr>
                <w:rFonts w:ascii="Traditional Arabic" w:eastAsia="Calibri" w:hAnsi="Traditional Arabic" w:cs="Traditional Arabic" w:hint="cs"/>
                <w:sz w:val="28"/>
                <w:szCs w:val="28"/>
                <w:rtl/>
              </w:rPr>
              <w:t>ا</w:t>
            </w:r>
          </w:p>
        </w:tc>
      </w:tr>
    </w:tbl>
    <w:p w14:paraId="5B681F21" w14:textId="77777777" w:rsidR="00BB073F" w:rsidRDefault="00BB073F" w:rsidP="00876B50">
      <w:pPr>
        <w:pStyle w:val="BodyText"/>
        <w:ind w:left="245" w:right="200" w:firstLine="482"/>
      </w:pPr>
    </w:p>
    <w:p w14:paraId="5D3720D8" w14:textId="77777777" w:rsidR="00BB073F" w:rsidRDefault="00BB073F" w:rsidP="00876B50">
      <w:pPr>
        <w:pStyle w:val="BodyText"/>
        <w:ind w:left="245" w:right="200" w:firstLine="482"/>
      </w:pPr>
    </w:p>
    <w:p w14:paraId="0F439979" w14:textId="77777777" w:rsidR="00BB073F" w:rsidRDefault="00BB073F" w:rsidP="00876B50">
      <w:pPr>
        <w:pStyle w:val="BodyText"/>
        <w:ind w:left="245" w:right="200" w:firstLine="482"/>
      </w:pPr>
    </w:p>
    <w:p w14:paraId="1F75E6B0" w14:textId="34A326CC" w:rsidR="005B7D0A" w:rsidRPr="009D7CA4" w:rsidRDefault="00960BC5" w:rsidP="00254D1E">
      <w:pPr>
        <w:tabs>
          <w:tab w:val="left" w:pos="1110"/>
        </w:tabs>
        <w:bidi/>
        <w:ind w:right="270"/>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6</w:t>
      </w:r>
      <w:r w:rsidR="005B7D0A" w:rsidRPr="00EF6495">
        <w:rPr>
          <w:rFonts w:ascii="Traditional Arabic" w:hAnsi="Traditional Arabic" w:cs="Traditional Arabic" w:hint="cs"/>
          <w:b/>
          <w:bCs/>
          <w:sz w:val="32"/>
          <w:szCs w:val="32"/>
          <w:rtl/>
        </w:rPr>
        <w:t xml:space="preserve">. </w:t>
      </w:r>
      <w:r w:rsidR="005B7D0A" w:rsidRPr="009D7CA4">
        <w:rPr>
          <w:rFonts w:ascii="Traditional Arabic" w:hAnsi="Traditional Arabic" w:cs="Traditional Arabic"/>
          <w:b/>
          <w:bCs/>
          <w:sz w:val="28"/>
          <w:szCs w:val="28"/>
          <w:rtl/>
        </w:rPr>
        <w:t>نتائج</w:t>
      </w:r>
      <w:r w:rsidR="005B7D0A" w:rsidRPr="009D7CA4">
        <w:rPr>
          <w:rFonts w:ascii="Traditional Arabic" w:hAnsi="Traditional Arabic" w:cs="Traditional Arabic" w:hint="cs"/>
          <w:b/>
          <w:bCs/>
          <w:sz w:val="28"/>
          <w:szCs w:val="28"/>
          <w:rtl/>
        </w:rPr>
        <w:t xml:space="preserve"> البحث</w:t>
      </w:r>
    </w:p>
    <w:p w14:paraId="6D542346" w14:textId="77777777" w:rsidR="005B7D0A" w:rsidRPr="009D7CA4" w:rsidRDefault="005B7D0A" w:rsidP="00254D1E">
      <w:pPr>
        <w:tabs>
          <w:tab w:val="left" w:pos="1110"/>
        </w:tabs>
        <w:bidi/>
        <w:spacing w:before="240" w:after="240"/>
        <w:ind w:right="270"/>
        <w:jc w:val="both"/>
        <w:rPr>
          <w:rFonts w:ascii="Traditional Arabic" w:hAnsi="Traditional Arabic" w:cs="Traditional Arabic"/>
          <w:sz w:val="28"/>
          <w:szCs w:val="28"/>
          <w:rtl/>
        </w:rPr>
      </w:pPr>
      <w:r w:rsidRPr="009D7CA4">
        <w:rPr>
          <w:rFonts w:ascii="Traditional Arabic" w:hAnsi="Traditional Arabic" w:cs="Traditional Arabic"/>
          <w:sz w:val="28"/>
          <w:szCs w:val="28"/>
          <w:rtl/>
        </w:rPr>
        <w:t>وفي ما يلي نتائج الاستبانة</w:t>
      </w:r>
      <w:r w:rsidRPr="009D7CA4">
        <w:rPr>
          <w:rFonts w:ascii="Traditional Arabic" w:hAnsi="Traditional Arabic" w:cs="Traditional Arabic"/>
          <w:sz w:val="28"/>
          <w:szCs w:val="28"/>
        </w:rPr>
        <w:t>:</w:t>
      </w:r>
    </w:p>
    <w:p w14:paraId="4FDA3694" w14:textId="77777777" w:rsidR="005B7D0A" w:rsidRPr="009D7CA4" w:rsidRDefault="005B7D0A" w:rsidP="00254D1E">
      <w:pPr>
        <w:tabs>
          <w:tab w:val="left" w:pos="1110"/>
        </w:tabs>
        <w:bidi/>
        <w:ind w:right="270"/>
        <w:jc w:val="both"/>
        <w:rPr>
          <w:rFonts w:ascii="Traditional Arabic" w:hAnsi="Traditional Arabic" w:cs="Traditional Arabic"/>
          <w:sz w:val="28"/>
          <w:szCs w:val="28"/>
          <w:rtl/>
        </w:rPr>
      </w:pPr>
      <w:r w:rsidRPr="009D7CA4">
        <w:rPr>
          <w:rFonts w:ascii="Traditional Arabic" w:hAnsi="Traditional Arabic" w:cs="Traditional Arabic"/>
          <w:sz w:val="28"/>
          <w:szCs w:val="28"/>
          <w:rtl/>
        </w:rPr>
        <w:t>‌أ.</w:t>
      </w:r>
      <w:r w:rsidRPr="009D7CA4">
        <w:rPr>
          <w:rFonts w:ascii="Traditional Arabic" w:hAnsi="Traditional Arabic" w:cs="Traditional Arabic" w:hint="cs"/>
          <w:sz w:val="28"/>
          <w:szCs w:val="28"/>
          <w:rtl/>
        </w:rPr>
        <w:t xml:space="preserve"> </w:t>
      </w:r>
      <w:r w:rsidRPr="009D7CA4">
        <w:rPr>
          <w:rFonts w:ascii="Traditional Arabic" w:hAnsi="Traditional Arabic" w:cs="Traditional Arabic"/>
          <w:sz w:val="28"/>
          <w:szCs w:val="28"/>
          <w:rtl/>
        </w:rPr>
        <w:t>البيانات الديموغرافية</w:t>
      </w:r>
    </w:p>
    <w:p w14:paraId="016CB93D" w14:textId="77777777" w:rsidR="005B7D0A" w:rsidRDefault="005B7D0A" w:rsidP="00254D1E">
      <w:pPr>
        <w:tabs>
          <w:tab w:val="left" w:pos="1110"/>
        </w:tabs>
        <w:bidi/>
        <w:ind w:right="270"/>
        <w:jc w:val="both"/>
        <w:rPr>
          <w:rFonts w:ascii="Traditional Arabic" w:hAnsi="Traditional Arabic" w:cs="Traditional Arabic"/>
          <w:sz w:val="28"/>
          <w:szCs w:val="28"/>
        </w:rPr>
      </w:pPr>
      <w:r w:rsidRPr="009D7CA4">
        <w:rPr>
          <w:rFonts w:ascii="Traditional Arabic" w:hAnsi="Traditional Arabic" w:cs="Traditional Arabic"/>
          <w:sz w:val="28"/>
          <w:szCs w:val="28"/>
          <w:rtl/>
        </w:rPr>
        <w:t>تتكوّن نتائج البيانات الديموغرافية من الجنس ومستوى مهارة تكنولوجيا المعلومات والاتصالات. ولننطر في الجدول كما يلي</w:t>
      </w:r>
      <w:r w:rsidRPr="009D7CA4">
        <w:rPr>
          <w:rFonts w:ascii="Traditional Arabic" w:hAnsi="Traditional Arabic" w:cs="Traditional Arabic"/>
          <w:sz w:val="28"/>
          <w:szCs w:val="28"/>
        </w:rPr>
        <w:t>:</w:t>
      </w:r>
      <w:r w:rsidRPr="009D7CA4">
        <w:rPr>
          <w:rFonts w:ascii="Traditional Arabic" w:hAnsi="Traditional Arabic" w:cs="Traditional Arabic" w:hint="cs"/>
          <w:sz w:val="28"/>
          <w:szCs w:val="28"/>
          <w:rtl/>
        </w:rPr>
        <w:t xml:space="preserve"> </w:t>
      </w:r>
      <w:r>
        <w:rPr>
          <w:rFonts w:ascii="Traditional Arabic" w:hAnsi="Traditional Arabic" w:cs="Traditional Arabic"/>
          <w:sz w:val="28"/>
          <w:szCs w:val="28"/>
        </w:rPr>
        <w:br/>
      </w:r>
    </w:p>
    <w:p w14:paraId="430B1B19" w14:textId="77777777" w:rsidR="005B7D0A" w:rsidRPr="009D7CA4" w:rsidRDefault="005B7D0A" w:rsidP="005B7D0A">
      <w:pPr>
        <w:tabs>
          <w:tab w:val="left" w:pos="1110"/>
        </w:tabs>
        <w:bidi/>
        <w:jc w:val="both"/>
        <w:rPr>
          <w:rFonts w:ascii="Traditional Arabic" w:hAnsi="Traditional Arabic" w:cs="Traditional Arabic"/>
          <w:sz w:val="28"/>
          <w:szCs w:val="28"/>
        </w:rPr>
      </w:pPr>
      <w:r w:rsidRPr="009D7CA4">
        <w:rPr>
          <w:rFonts w:ascii="Traditional Arabic" w:hAnsi="Traditional Arabic" w:cs="Traditional Arabic" w:hint="cs"/>
          <w:sz w:val="28"/>
          <w:szCs w:val="28"/>
          <w:rtl/>
        </w:rPr>
        <w:t xml:space="preserve">  </w:t>
      </w:r>
    </w:p>
    <w:p w14:paraId="1C1B61EE" w14:textId="77777777" w:rsidR="005B7D0A" w:rsidRPr="009D7CA4" w:rsidRDefault="005B7D0A" w:rsidP="005B7D0A">
      <w:pPr>
        <w:tabs>
          <w:tab w:val="left" w:pos="1110"/>
        </w:tabs>
        <w:bidi/>
        <w:jc w:val="both"/>
        <w:rPr>
          <w:rFonts w:ascii="Traditional Arabic" w:hAnsi="Traditional Arabic" w:cs="Traditional Arabic"/>
          <w:sz w:val="28"/>
          <w:szCs w:val="28"/>
          <w:rtl/>
        </w:rPr>
      </w:pPr>
      <w:r w:rsidRPr="009D7CA4">
        <w:rPr>
          <w:rFonts w:ascii="Traditional Arabic" w:hAnsi="Traditional Arabic" w:cs="Traditional Arabic" w:hint="cs"/>
          <w:sz w:val="28"/>
          <w:szCs w:val="28"/>
          <w:rtl/>
        </w:rPr>
        <w:lastRenderedPageBreak/>
        <w:t xml:space="preserve">                              </w:t>
      </w:r>
    </w:p>
    <w:p w14:paraId="7DF1C471" w14:textId="57A2D9C6" w:rsidR="005B7D0A" w:rsidRPr="005B49F9" w:rsidRDefault="005B7D0A" w:rsidP="005B49F9">
      <w:pPr>
        <w:tabs>
          <w:tab w:val="left" w:pos="1110"/>
        </w:tabs>
        <w:bidi/>
        <w:jc w:val="center"/>
        <w:rPr>
          <w:rFonts w:ascii="Traditional Arabic" w:eastAsia="Calibri" w:hAnsi="Traditional Arabic" w:cs="Traditional Arabic"/>
          <w:b/>
          <w:bCs/>
          <w:sz w:val="28"/>
          <w:szCs w:val="28"/>
          <w:rtl/>
        </w:rPr>
      </w:pPr>
      <w:r w:rsidRPr="009D7CA4">
        <w:rPr>
          <w:rFonts w:ascii="Traditional Arabic" w:eastAsia="Calibri" w:hAnsi="Traditional Arabic" w:cs="Traditional Arabic"/>
          <w:b/>
          <w:bCs/>
          <w:sz w:val="28"/>
          <w:szCs w:val="28"/>
          <w:rtl/>
        </w:rPr>
        <w:t>جدول (2)</w:t>
      </w:r>
      <w:r>
        <w:rPr>
          <w:rFonts w:ascii="Traditional Arabic" w:hAnsi="Traditional Arabic" w:cs="Traditional Arabic"/>
          <w:sz w:val="28"/>
          <w:szCs w:val="28"/>
        </w:rPr>
        <w:t xml:space="preserve">: </w:t>
      </w:r>
      <w:r w:rsidRPr="009D7CA4">
        <w:rPr>
          <w:rFonts w:ascii="Traditional Arabic" w:eastAsia="Calibri" w:hAnsi="Traditional Arabic" w:cs="Traditional Arabic" w:hint="cs"/>
          <w:sz w:val="28"/>
          <w:szCs w:val="28"/>
          <w:rtl/>
        </w:rPr>
        <w:t xml:space="preserve"> </w:t>
      </w:r>
      <w:r w:rsidRPr="009D7CA4">
        <w:rPr>
          <w:rFonts w:ascii="Traditional Arabic" w:eastAsia="Calibri" w:hAnsi="Traditional Arabic" w:cs="Traditional Arabic" w:hint="cs"/>
          <w:b/>
          <w:bCs/>
          <w:sz w:val="28"/>
          <w:szCs w:val="28"/>
          <w:rtl/>
        </w:rPr>
        <w:t>بيانات ديموغرافية الطلبة</w:t>
      </w:r>
    </w:p>
    <w:tbl>
      <w:tblPr>
        <w:tblStyle w:val="ListTable6Colorful1"/>
        <w:bidiVisual/>
        <w:tblW w:w="0" w:type="auto"/>
        <w:tblInd w:w="132" w:type="dxa"/>
        <w:tblLook w:val="04A0" w:firstRow="1" w:lastRow="0" w:firstColumn="1" w:lastColumn="0" w:noHBand="0" w:noVBand="1"/>
      </w:tblPr>
      <w:tblGrid>
        <w:gridCol w:w="2793"/>
        <w:gridCol w:w="2925"/>
        <w:gridCol w:w="2926"/>
      </w:tblGrid>
      <w:tr w:rsidR="005B7D0A" w:rsidRPr="009D7CA4" w14:paraId="0B2DDEA0" w14:textId="77777777" w:rsidTr="00D1720E">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2793" w:type="dxa"/>
          </w:tcPr>
          <w:p w14:paraId="63A6DC42" w14:textId="77777777" w:rsidR="005B7D0A" w:rsidRPr="009D7CA4" w:rsidRDefault="005B7D0A" w:rsidP="00254D1E">
            <w:pPr>
              <w:bidi/>
              <w:ind w:right="102"/>
              <w:jc w:val="both"/>
              <w:rPr>
                <w:rFonts w:ascii="Traditional Arabic" w:eastAsia="Calibri" w:hAnsi="Traditional Arabic" w:cs="Traditional Arabic"/>
                <w:sz w:val="28"/>
                <w:szCs w:val="28"/>
                <w:rtl/>
              </w:rPr>
            </w:pPr>
          </w:p>
        </w:tc>
        <w:tc>
          <w:tcPr>
            <w:tcW w:w="2925" w:type="dxa"/>
          </w:tcPr>
          <w:p w14:paraId="135CBBE0" w14:textId="77777777" w:rsidR="005B7D0A" w:rsidRPr="009D7CA4" w:rsidRDefault="005B7D0A" w:rsidP="00254D1E">
            <w:pPr>
              <w:bidi/>
              <w:ind w:right="102"/>
              <w:jc w:val="center"/>
              <w:cnfStyle w:val="100000000000" w:firstRow="1" w:lastRow="0" w:firstColumn="0" w:lastColumn="0" w:oddVBand="0" w:evenVBand="0" w:oddHBand="0" w:evenHBand="0" w:firstRowFirstColumn="0" w:firstRowLastColumn="0" w:lastRowFirstColumn="0" w:lastRowLastColumn="0"/>
              <w:rPr>
                <w:rFonts w:ascii="Traditional Arabic" w:eastAsia="Calibri" w:hAnsi="Traditional Arabic" w:cs="Traditional Arabic"/>
                <w:sz w:val="28"/>
                <w:szCs w:val="28"/>
                <w:rtl/>
              </w:rPr>
            </w:pPr>
            <w:r w:rsidRPr="009D7CA4">
              <w:rPr>
                <w:rFonts w:ascii="Traditional Arabic" w:eastAsia="Calibri" w:hAnsi="Traditional Arabic" w:cs="Traditional Arabic" w:hint="cs"/>
                <w:sz w:val="28"/>
                <w:szCs w:val="28"/>
                <w:rtl/>
              </w:rPr>
              <w:t>العدد</w:t>
            </w:r>
          </w:p>
        </w:tc>
        <w:tc>
          <w:tcPr>
            <w:tcW w:w="2926" w:type="dxa"/>
          </w:tcPr>
          <w:p w14:paraId="67A0496E" w14:textId="77777777" w:rsidR="005B7D0A" w:rsidRPr="009D7CA4" w:rsidRDefault="005B7D0A" w:rsidP="00254D1E">
            <w:pPr>
              <w:bidi/>
              <w:ind w:right="102"/>
              <w:jc w:val="center"/>
              <w:cnfStyle w:val="100000000000" w:firstRow="1" w:lastRow="0" w:firstColumn="0" w:lastColumn="0" w:oddVBand="0" w:evenVBand="0" w:oddHBand="0" w:evenHBand="0" w:firstRowFirstColumn="0" w:firstRowLastColumn="0" w:lastRowFirstColumn="0" w:lastRowLastColumn="0"/>
              <w:rPr>
                <w:rFonts w:ascii="Traditional Arabic" w:eastAsia="Calibri" w:hAnsi="Traditional Arabic" w:cs="Traditional Arabic"/>
                <w:sz w:val="28"/>
                <w:szCs w:val="28"/>
                <w:rtl/>
              </w:rPr>
            </w:pPr>
            <w:r w:rsidRPr="009D7CA4">
              <w:rPr>
                <w:rFonts w:ascii="Traditional Arabic" w:eastAsia="Calibri" w:hAnsi="Traditional Arabic" w:cs="Traditional Arabic" w:hint="cs"/>
                <w:sz w:val="28"/>
                <w:szCs w:val="28"/>
                <w:rtl/>
              </w:rPr>
              <w:t>النسبة المئوية (%)</w:t>
            </w:r>
          </w:p>
        </w:tc>
      </w:tr>
      <w:tr w:rsidR="005B7D0A" w:rsidRPr="009D7CA4" w14:paraId="7DF752E0" w14:textId="77777777" w:rsidTr="00D1720E">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793" w:type="dxa"/>
          </w:tcPr>
          <w:p w14:paraId="79C2558C" w14:textId="77777777" w:rsidR="005B7D0A" w:rsidRPr="009D7CA4" w:rsidRDefault="005B7D0A" w:rsidP="00254D1E">
            <w:pPr>
              <w:bidi/>
              <w:ind w:right="102"/>
              <w:jc w:val="both"/>
              <w:rPr>
                <w:rFonts w:ascii="Traditional Arabic" w:eastAsia="Calibri" w:hAnsi="Traditional Arabic" w:cs="Traditional Arabic"/>
                <w:sz w:val="28"/>
                <w:szCs w:val="28"/>
                <w:rtl/>
              </w:rPr>
            </w:pPr>
            <w:r w:rsidRPr="009D7CA4">
              <w:rPr>
                <w:rFonts w:ascii="Traditional Arabic" w:eastAsia="Calibri" w:hAnsi="Traditional Arabic" w:cs="Traditional Arabic" w:hint="cs"/>
                <w:sz w:val="28"/>
                <w:szCs w:val="28"/>
                <w:rtl/>
              </w:rPr>
              <w:t>الجنس</w:t>
            </w:r>
          </w:p>
        </w:tc>
        <w:tc>
          <w:tcPr>
            <w:tcW w:w="2925" w:type="dxa"/>
          </w:tcPr>
          <w:p w14:paraId="2F58C942" w14:textId="77777777" w:rsidR="005B7D0A" w:rsidRPr="009D7CA4" w:rsidRDefault="005B7D0A" w:rsidP="00254D1E">
            <w:pPr>
              <w:bidi/>
              <w:ind w:right="102"/>
              <w:jc w:val="both"/>
              <w:cnfStyle w:val="000000100000" w:firstRow="0" w:lastRow="0" w:firstColumn="0" w:lastColumn="0" w:oddVBand="0" w:evenVBand="0" w:oddHBand="1" w:evenHBand="0" w:firstRowFirstColumn="0" w:firstRowLastColumn="0" w:lastRowFirstColumn="0" w:lastRowLastColumn="0"/>
              <w:rPr>
                <w:rFonts w:ascii="Traditional Arabic" w:eastAsia="Calibri" w:hAnsi="Traditional Arabic" w:cs="Traditional Arabic"/>
                <w:sz w:val="28"/>
                <w:szCs w:val="28"/>
                <w:rtl/>
              </w:rPr>
            </w:pPr>
          </w:p>
        </w:tc>
        <w:tc>
          <w:tcPr>
            <w:tcW w:w="2926" w:type="dxa"/>
          </w:tcPr>
          <w:p w14:paraId="7C2DA3F1" w14:textId="77777777" w:rsidR="005B7D0A" w:rsidRPr="009D7CA4" w:rsidRDefault="005B7D0A" w:rsidP="00254D1E">
            <w:pPr>
              <w:bidi/>
              <w:ind w:right="102"/>
              <w:jc w:val="both"/>
              <w:cnfStyle w:val="000000100000" w:firstRow="0" w:lastRow="0" w:firstColumn="0" w:lastColumn="0" w:oddVBand="0" w:evenVBand="0" w:oddHBand="1" w:evenHBand="0" w:firstRowFirstColumn="0" w:firstRowLastColumn="0" w:lastRowFirstColumn="0" w:lastRowLastColumn="0"/>
              <w:rPr>
                <w:rFonts w:ascii="Traditional Arabic" w:eastAsia="Calibri" w:hAnsi="Traditional Arabic" w:cs="Traditional Arabic"/>
                <w:sz w:val="28"/>
                <w:szCs w:val="28"/>
                <w:rtl/>
              </w:rPr>
            </w:pPr>
          </w:p>
        </w:tc>
      </w:tr>
      <w:tr w:rsidR="005B7D0A" w:rsidRPr="009D7CA4" w14:paraId="5A242956" w14:textId="77777777" w:rsidTr="00D1720E">
        <w:trPr>
          <w:trHeight w:val="430"/>
        </w:trPr>
        <w:tc>
          <w:tcPr>
            <w:cnfStyle w:val="001000000000" w:firstRow="0" w:lastRow="0" w:firstColumn="1" w:lastColumn="0" w:oddVBand="0" w:evenVBand="0" w:oddHBand="0" w:evenHBand="0" w:firstRowFirstColumn="0" w:firstRowLastColumn="0" w:lastRowFirstColumn="0" w:lastRowLastColumn="0"/>
            <w:tcW w:w="2793" w:type="dxa"/>
          </w:tcPr>
          <w:p w14:paraId="1433652C" w14:textId="77777777" w:rsidR="005B7D0A" w:rsidRPr="009D7CA4" w:rsidRDefault="005B7D0A" w:rsidP="00254D1E">
            <w:pPr>
              <w:bidi/>
              <w:ind w:right="102"/>
              <w:jc w:val="both"/>
              <w:rPr>
                <w:rFonts w:ascii="Traditional Arabic" w:eastAsia="Calibri" w:hAnsi="Traditional Arabic" w:cs="Traditional Arabic"/>
                <w:b w:val="0"/>
                <w:bCs w:val="0"/>
                <w:sz w:val="28"/>
                <w:szCs w:val="28"/>
                <w:rtl/>
              </w:rPr>
            </w:pPr>
            <w:r w:rsidRPr="009D7CA4">
              <w:rPr>
                <w:rFonts w:ascii="Traditional Arabic" w:eastAsia="Calibri" w:hAnsi="Traditional Arabic" w:cs="Traditional Arabic" w:hint="cs"/>
                <w:b w:val="0"/>
                <w:bCs w:val="0"/>
                <w:sz w:val="28"/>
                <w:szCs w:val="28"/>
                <w:rtl/>
              </w:rPr>
              <w:t>ذكر</w:t>
            </w:r>
          </w:p>
        </w:tc>
        <w:tc>
          <w:tcPr>
            <w:tcW w:w="2925" w:type="dxa"/>
            <w:vAlign w:val="center"/>
          </w:tcPr>
          <w:p w14:paraId="12BCFDF6" w14:textId="77777777" w:rsidR="005B7D0A" w:rsidRPr="00DA5F79" w:rsidRDefault="005B7D0A" w:rsidP="00254D1E">
            <w:pPr>
              <w:bidi/>
              <w:ind w:right="102"/>
              <w:jc w:val="center"/>
              <w:cnfStyle w:val="000000000000" w:firstRow="0" w:lastRow="0" w:firstColumn="0" w:lastColumn="0" w:oddVBand="0" w:evenVBand="0" w:oddHBand="0" w:evenHBand="0" w:firstRowFirstColumn="0" w:firstRowLastColumn="0" w:lastRowFirstColumn="0" w:lastRowLastColumn="0"/>
              <w:rPr>
                <w:rFonts w:eastAsia="Calibri"/>
                <w:sz w:val="24"/>
                <w:szCs w:val="24"/>
                <w:rtl/>
              </w:rPr>
            </w:pPr>
            <w:r w:rsidRPr="00DA5F79">
              <w:rPr>
                <w:rFonts w:eastAsia="Calibri"/>
                <w:sz w:val="24"/>
                <w:szCs w:val="24"/>
                <w:rtl/>
              </w:rPr>
              <w:t>57</w:t>
            </w:r>
          </w:p>
        </w:tc>
        <w:tc>
          <w:tcPr>
            <w:tcW w:w="2926" w:type="dxa"/>
            <w:vAlign w:val="center"/>
          </w:tcPr>
          <w:p w14:paraId="776789F3" w14:textId="77777777" w:rsidR="005B7D0A" w:rsidRPr="00DA5F79" w:rsidRDefault="005B7D0A" w:rsidP="00254D1E">
            <w:pPr>
              <w:bidi/>
              <w:ind w:right="102"/>
              <w:jc w:val="center"/>
              <w:cnfStyle w:val="000000000000" w:firstRow="0" w:lastRow="0" w:firstColumn="0" w:lastColumn="0" w:oddVBand="0" w:evenVBand="0" w:oddHBand="0" w:evenHBand="0" w:firstRowFirstColumn="0" w:firstRowLastColumn="0" w:lastRowFirstColumn="0" w:lastRowLastColumn="0"/>
              <w:rPr>
                <w:rFonts w:eastAsia="Calibri"/>
                <w:sz w:val="24"/>
                <w:szCs w:val="24"/>
                <w:rtl/>
              </w:rPr>
            </w:pPr>
            <w:r w:rsidRPr="00DA5F79">
              <w:rPr>
                <w:rFonts w:eastAsia="Calibri"/>
                <w:sz w:val="24"/>
                <w:szCs w:val="24"/>
                <w:rtl/>
              </w:rPr>
              <w:t>54.3</w:t>
            </w:r>
          </w:p>
        </w:tc>
      </w:tr>
      <w:tr w:rsidR="005B7D0A" w:rsidRPr="009D7CA4" w14:paraId="5FA0E30F" w14:textId="77777777" w:rsidTr="00D1720E">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793" w:type="dxa"/>
          </w:tcPr>
          <w:p w14:paraId="38529E09" w14:textId="77777777" w:rsidR="005B7D0A" w:rsidRPr="009D7CA4" w:rsidRDefault="005B7D0A" w:rsidP="00254D1E">
            <w:pPr>
              <w:bidi/>
              <w:ind w:right="102"/>
              <w:jc w:val="both"/>
              <w:rPr>
                <w:rFonts w:ascii="Traditional Arabic" w:eastAsia="Calibri" w:hAnsi="Traditional Arabic" w:cs="Traditional Arabic"/>
                <w:b w:val="0"/>
                <w:bCs w:val="0"/>
                <w:sz w:val="28"/>
                <w:szCs w:val="28"/>
                <w:rtl/>
              </w:rPr>
            </w:pPr>
            <w:r w:rsidRPr="009D7CA4">
              <w:rPr>
                <w:rFonts w:ascii="Traditional Arabic" w:eastAsia="Calibri" w:hAnsi="Traditional Arabic" w:cs="Traditional Arabic" w:hint="cs"/>
                <w:b w:val="0"/>
                <w:bCs w:val="0"/>
                <w:sz w:val="28"/>
                <w:szCs w:val="28"/>
                <w:rtl/>
              </w:rPr>
              <w:t>أنثى</w:t>
            </w:r>
          </w:p>
        </w:tc>
        <w:tc>
          <w:tcPr>
            <w:tcW w:w="2925" w:type="dxa"/>
            <w:vAlign w:val="center"/>
          </w:tcPr>
          <w:p w14:paraId="54859849" w14:textId="77777777" w:rsidR="005B7D0A" w:rsidRPr="00DA5F79" w:rsidRDefault="005B7D0A" w:rsidP="00254D1E">
            <w:pPr>
              <w:bidi/>
              <w:ind w:right="102"/>
              <w:jc w:val="center"/>
              <w:cnfStyle w:val="000000100000" w:firstRow="0" w:lastRow="0" w:firstColumn="0" w:lastColumn="0" w:oddVBand="0" w:evenVBand="0" w:oddHBand="1" w:evenHBand="0" w:firstRowFirstColumn="0" w:firstRowLastColumn="0" w:lastRowFirstColumn="0" w:lastRowLastColumn="0"/>
              <w:rPr>
                <w:rFonts w:eastAsia="Calibri"/>
                <w:sz w:val="24"/>
                <w:szCs w:val="24"/>
              </w:rPr>
            </w:pPr>
            <w:r w:rsidRPr="00DA5F79">
              <w:rPr>
                <w:rFonts w:eastAsia="Calibri"/>
                <w:sz w:val="24"/>
                <w:szCs w:val="24"/>
                <w:rtl/>
              </w:rPr>
              <w:t>48</w:t>
            </w:r>
          </w:p>
        </w:tc>
        <w:tc>
          <w:tcPr>
            <w:tcW w:w="2926" w:type="dxa"/>
            <w:vAlign w:val="center"/>
          </w:tcPr>
          <w:p w14:paraId="242FFA45" w14:textId="77777777" w:rsidR="005B7D0A" w:rsidRPr="00DA5F79" w:rsidRDefault="005B7D0A" w:rsidP="00254D1E">
            <w:pPr>
              <w:bidi/>
              <w:ind w:right="102"/>
              <w:jc w:val="center"/>
              <w:cnfStyle w:val="000000100000" w:firstRow="0" w:lastRow="0" w:firstColumn="0" w:lastColumn="0" w:oddVBand="0" w:evenVBand="0" w:oddHBand="1" w:evenHBand="0" w:firstRowFirstColumn="0" w:firstRowLastColumn="0" w:lastRowFirstColumn="0" w:lastRowLastColumn="0"/>
              <w:rPr>
                <w:rFonts w:eastAsia="Calibri"/>
                <w:sz w:val="24"/>
                <w:szCs w:val="24"/>
                <w:rtl/>
              </w:rPr>
            </w:pPr>
            <w:r w:rsidRPr="00DA5F79">
              <w:rPr>
                <w:rFonts w:eastAsia="Calibri"/>
                <w:sz w:val="24"/>
                <w:szCs w:val="24"/>
                <w:rtl/>
              </w:rPr>
              <w:t>45.7</w:t>
            </w:r>
          </w:p>
        </w:tc>
      </w:tr>
      <w:tr w:rsidR="005B7D0A" w:rsidRPr="009D7CA4" w14:paraId="0AED7A49" w14:textId="77777777" w:rsidTr="00D1720E">
        <w:trPr>
          <w:trHeight w:val="443"/>
        </w:trPr>
        <w:tc>
          <w:tcPr>
            <w:cnfStyle w:val="001000000000" w:firstRow="0" w:lastRow="0" w:firstColumn="1" w:lastColumn="0" w:oddVBand="0" w:evenVBand="0" w:oddHBand="0" w:evenHBand="0" w:firstRowFirstColumn="0" w:firstRowLastColumn="0" w:lastRowFirstColumn="0" w:lastRowLastColumn="0"/>
            <w:tcW w:w="2793" w:type="dxa"/>
          </w:tcPr>
          <w:p w14:paraId="3A33A6EB" w14:textId="77777777" w:rsidR="005B7D0A" w:rsidRPr="009D7CA4" w:rsidRDefault="005B7D0A" w:rsidP="00254D1E">
            <w:pPr>
              <w:bidi/>
              <w:ind w:right="102"/>
              <w:jc w:val="both"/>
              <w:rPr>
                <w:rFonts w:ascii="Traditional Arabic" w:eastAsia="Calibri" w:hAnsi="Traditional Arabic" w:cs="Traditional Arabic"/>
                <w:sz w:val="28"/>
                <w:szCs w:val="28"/>
                <w:rtl/>
              </w:rPr>
            </w:pPr>
            <w:r w:rsidRPr="009D7CA4">
              <w:rPr>
                <w:rFonts w:ascii="Traditional Arabic" w:eastAsia="Calibri" w:hAnsi="Traditional Arabic" w:cs="Traditional Arabic" w:hint="cs"/>
                <w:sz w:val="28"/>
                <w:szCs w:val="28"/>
                <w:rtl/>
              </w:rPr>
              <w:t xml:space="preserve">مستوى مهارة التكنولوجيا </w:t>
            </w:r>
          </w:p>
        </w:tc>
        <w:tc>
          <w:tcPr>
            <w:tcW w:w="2925" w:type="dxa"/>
            <w:vAlign w:val="center"/>
          </w:tcPr>
          <w:p w14:paraId="6A97517F" w14:textId="77777777" w:rsidR="005B7D0A" w:rsidRPr="00DA5F79" w:rsidRDefault="005B7D0A" w:rsidP="00254D1E">
            <w:pPr>
              <w:bidi/>
              <w:ind w:right="102"/>
              <w:jc w:val="center"/>
              <w:cnfStyle w:val="000000000000" w:firstRow="0" w:lastRow="0" w:firstColumn="0" w:lastColumn="0" w:oddVBand="0" w:evenVBand="0" w:oddHBand="0" w:evenHBand="0" w:firstRowFirstColumn="0" w:firstRowLastColumn="0" w:lastRowFirstColumn="0" w:lastRowLastColumn="0"/>
              <w:rPr>
                <w:rFonts w:eastAsia="Calibri"/>
                <w:sz w:val="24"/>
                <w:szCs w:val="24"/>
                <w:rtl/>
              </w:rPr>
            </w:pPr>
          </w:p>
        </w:tc>
        <w:tc>
          <w:tcPr>
            <w:tcW w:w="2926" w:type="dxa"/>
            <w:vAlign w:val="center"/>
          </w:tcPr>
          <w:p w14:paraId="4A1E63F5" w14:textId="77777777" w:rsidR="005B7D0A" w:rsidRPr="00DA5F79" w:rsidRDefault="005B7D0A" w:rsidP="00254D1E">
            <w:pPr>
              <w:bidi/>
              <w:ind w:right="102"/>
              <w:jc w:val="center"/>
              <w:cnfStyle w:val="000000000000" w:firstRow="0" w:lastRow="0" w:firstColumn="0" w:lastColumn="0" w:oddVBand="0" w:evenVBand="0" w:oddHBand="0" w:evenHBand="0" w:firstRowFirstColumn="0" w:firstRowLastColumn="0" w:lastRowFirstColumn="0" w:lastRowLastColumn="0"/>
              <w:rPr>
                <w:rFonts w:eastAsia="Calibri"/>
                <w:sz w:val="24"/>
                <w:szCs w:val="24"/>
                <w:rtl/>
              </w:rPr>
            </w:pPr>
          </w:p>
        </w:tc>
      </w:tr>
      <w:tr w:rsidR="005B7D0A" w:rsidRPr="009D7CA4" w14:paraId="152FD842" w14:textId="77777777" w:rsidTr="00D1720E">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793" w:type="dxa"/>
          </w:tcPr>
          <w:p w14:paraId="5378F28C" w14:textId="77777777" w:rsidR="005B7D0A" w:rsidRPr="009D7CA4" w:rsidRDefault="005B7D0A" w:rsidP="00254D1E">
            <w:pPr>
              <w:bidi/>
              <w:ind w:right="102"/>
              <w:jc w:val="both"/>
              <w:rPr>
                <w:rFonts w:ascii="Traditional Arabic" w:eastAsia="Calibri" w:hAnsi="Traditional Arabic" w:cs="Traditional Arabic"/>
                <w:b w:val="0"/>
                <w:bCs w:val="0"/>
                <w:sz w:val="28"/>
                <w:szCs w:val="28"/>
                <w:rtl/>
              </w:rPr>
            </w:pPr>
            <w:r w:rsidRPr="009D7CA4">
              <w:rPr>
                <w:rFonts w:ascii="Traditional Arabic" w:eastAsia="Calibri" w:hAnsi="Traditional Arabic" w:cs="Traditional Arabic" w:hint="cs"/>
                <w:b w:val="0"/>
                <w:bCs w:val="0"/>
                <w:sz w:val="28"/>
                <w:szCs w:val="28"/>
                <w:rtl/>
              </w:rPr>
              <w:t>ماهر جدا</w:t>
            </w:r>
          </w:p>
        </w:tc>
        <w:tc>
          <w:tcPr>
            <w:tcW w:w="2925" w:type="dxa"/>
            <w:vAlign w:val="center"/>
          </w:tcPr>
          <w:p w14:paraId="61FDCF41" w14:textId="77777777" w:rsidR="005B7D0A" w:rsidRPr="00DA5F79" w:rsidRDefault="005B7D0A" w:rsidP="00254D1E">
            <w:pPr>
              <w:bidi/>
              <w:ind w:right="102"/>
              <w:jc w:val="center"/>
              <w:cnfStyle w:val="000000100000" w:firstRow="0" w:lastRow="0" w:firstColumn="0" w:lastColumn="0" w:oddVBand="0" w:evenVBand="0" w:oddHBand="1" w:evenHBand="0" w:firstRowFirstColumn="0" w:firstRowLastColumn="0" w:lastRowFirstColumn="0" w:lastRowLastColumn="0"/>
              <w:rPr>
                <w:rFonts w:eastAsia="Calibri"/>
                <w:sz w:val="24"/>
                <w:szCs w:val="24"/>
                <w:rtl/>
              </w:rPr>
            </w:pPr>
            <w:r w:rsidRPr="00DA5F79">
              <w:rPr>
                <w:rFonts w:eastAsia="Calibri"/>
                <w:sz w:val="24"/>
                <w:szCs w:val="24"/>
                <w:rtl/>
              </w:rPr>
              <w:t>8</w:t>
            </w:r>
          </w:p>
        </w:tc>
        <w:tc>
          <w:tcPr>
            <w:tcW w:w="2926" w:type="dxa"/>
            <w:vAlign w:val="center"/>
          </w:tcPr>
          <w:p w14:paraId="6104EE1E" w14:textId="77777777" w:rsidR="005B7D0A" w:rsidRPr="00DA5F79" w:rsidRDefault="005B7D0A" w:rsidP="00254D1E">
            <w:pPr>
              <w:bidi/>
              <w:ind w:right="102"/>
              <w:jc w:val="center"/>
              <w:cnfStyle w:val="000000100000" w:firstRow="0" w:lastRow="0" w:firstColumn="0" w:lastColumn="0" w:oddVBand="0" w:evenVBand="0" w:oddHBand="1" w:evenHBand="0" w:firstRowFirstColumn="0" w:firstRowLastColumn="0" w:lastRowFirstColumn="0" w:lastRowLastColumn="0"/>
              <w:rPr>
                <w:rFonts w:eastAsia="Calibri"/>
                <w:sz w:val="24"/>
                <w:szCs w:val="24"/>
                <w:rtl/>
              </w:rPr>
            </w:pPr>
            <w:r w:rsidRPr="00DA5F79">
              <w:rPr>
                <w:rFonts w:eastAsia="Calibri"/>
                <w:sz w:val="24"/>
                <w:szCs w:val="24"/>
                <w:rtl/>
              </w:rPr>
              <w:t>7.6</w:t>
            </w:r>
          </w:p>
        </w:tc>
      </w:tr>
      <w:tr w:rsidR="005B7D0A" w:rsidRPr="009D7CA4" w14:paraId="6074F9DC" w14:textId="77777777" w:rsidTr="00D1720E">
        <w:trPr>
          <w:trHeight w:val="418"/>
        </w:trPr>
        <w:tc>
          <w:tcPr>
            <w:cnfStyle w:val="001000000000" w:firstRow="0" w:lastRow="0" w:firstColumn="1" w:lastColumn="0" w:oddVBand="0" w:evenVBand="0" w:oddHBand="0" w:evenHBand="0" w:firstRowFirstColumn="0" w:firstRowLastColumn="0" w:lastRowFirstColumn="0" w:lastRowLastColumn="0"/>
            <w:tcW w:w="2793" w:type="dxa"/>
          </w:tcPr>
          <w:p w14:paraId="678809E8" w14:textId="77777777" w:rsidR="005B7D0A" w:rsidRPr="009D7CA4" w:rsidRDefault="005B7D0A" w:rsidP="00254D1E">
            <w:pPr>
              <w:bidi/>
              <w:ind w:right="102"/>
              <w:jc w:val="both"/>
              <w:rPr>
                <w:rFonts w:ascii="Traditional Arabic" w:eastAsia="Calibri" w:hAnsi="Traditional Arabic" w:cs="Traditional Arabic"/>
                <w:b w:val="0"/>
                <w:bCs w:val="0"/>
                <w:sz w:val="28"/>
                <w:szCs w:val="28"/>
                <w:rtl/>
              </w:rPr>
            </w:pPr>
            <w:r w:rsidRPr="009D7CA4">
              <w:rPr>
                <w:rFonts w:ascii="Traditional Arabic" w:eastAsia="Calibri" w:hAnsi="Traditional Arabic" w:cs="Traditional Arabic" w:hint="cs"/>
                <w:b w:val="0"/>
                <w:bCs w:val="0"/>
                <w:sz w:val="28"/>
                <w:szCs w:val="28"/>
                <w:rtl/>
              </w:rPr>
              <w:t>ماهر</w:t>
            </w:r>
          </w:p>
        </w:tc>
        <w:tc>
          <w:tcPr>
            <w:tcW w:w="2925" w:type="dxa"/>
            <w:vAlign w:val="center"/>
          </w:tcPr>
          <w:p w14:paraId="68F0F061" w14:textId="77777777" w:rsidR="005B7D0A" w:rsidRPr="00DA5F79" w:rsidRDefault="005B7D0A" w:rsidP="00254D1E">
            <w:pPr>
              <w:bidi/>
              <w:ind w:right="102"/>
              <w:jc w:val="center"/>
              <w:cnfStyle w:val="000000000000" w:firstRow="0" w:lastRow="0" w:firstColumn="0" w:lastColumn="0" w:oddVBand="0" w:evenVBand="0" w:oddHBand="0" w:evenHBand="0" w:firstRowFirstColumn="0" w:firstRowLastColumn="0" w:lastRowFirstColumn="0" w:lastRowLastColumn="0"/>
              <w:rPr>
                <w:rFonts w:eastAsia="Calibri"/>
                <w:sz w:val="24"/>
                <w:szCs w:val="24"/>
                <w:rtl/>
              </w:rPr>
            </w:pPr>
            <w:r w:rsidRPr="00DA5F79">
              <w:rPr>
                <w:rFonts w:eastAsia="Calibri"/>
                <w:sz w:val="24"/>
                <w:szCs w:val="24"/>
                <w:rtl/>
              </w:rPr>
              <w:t>27</w:t>
            </w:r>
          </w:p>
        </w:tc>
        <w:tc>
          <w:tcPr>
            <w:tcW w:w="2926" w:type="dxa"/>
            <w:vAlign w:val="center"/>
          </w:tcPr>
          <w:p w14:paraId="7E42B70A" w14:textId="77777777" w:rsidR="005B7D0A" w:rsidRPr="00DA5F79" w:rsidRDefault="005B7D0A" w:rsidP="00254D1E">
            <w:pPr>
              <w:bidi/>
              <w:ind w:right="102"/>
              <w:jc w:val="center"/>
              <w:cnfStyle w:val="000000000000" w:firstRow="0" w:lastRow="0" w:firstColumn="0" w:lastColumn="0" w:oddVBand="0" w:evenVBand="0" w:oddHBand="0" w:evenHBand="0" w:firstRowFirstColumn="0" w:firstRowLastColumn="0" w:lastRowFirstColumn="0" w:lastRowLastColumn="0"/>
              <w:rPr>
                <w:rFonts w:eastAsia="Calibri"/>
                <w:sz w:val="24"/>
                <w:szCs w:val="24"/>
                <w:rtl/>
              </w:rPr>
            </w:pPr>
            <w:r w:rsidRPr="00DA5F79">
              <w:rPr>
                <w:rFonts w:eastAsia="Calibri"/>
                <w:sz w:val="24"/>
                <w:szCs w:val="24"/>
                <w:rtl/>
              </w:rPr>
              <w:t>25.7</w:t>
            </w:r>
          </w:p>
        </w:tc>
      </w:tr>
      <w:tr w:rsidR="005B7D0A" w:rsidRPr="009D7CA4" w14:paraId="76EEF904" w14:textId="77777777" w:rsidTr="00D1720E">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793" w:type="dxa"/>
          </w:tcPr>
          <w:p w14:paraId="02A25740" w14:textId="77777777" w:rsidR="005B7D0A" w:rsidRPr="009D7CA4" w:rsidRDefault="005B7D0A" w:rsidP="00254D1E">
            <w:pPr>
              <w:bidi/>
              <w:ind w:right="102"/>
              <w:jc w:val="both"/>
              <w:rPr>
                <w:rFonts w:ascii="Traditional Arabic" w:eastAsia="Calibri" w:hAnsi="Traditional Arabic" w:cs="Traditional Arabic"/>
                <w:b w:val="0"/>
                <w:bCs w:val="0"/>
                <w:sz w:val="28"/>
                <w:szCs w:val="28"/>
                <w:rtl/>
              </w:rPr>
            </w:pPr>
            <w:r w:rsidRPr="009D7CA4">
              <w:rPr>
                <w:rFonts w:ascii="Traditional Arabic" w:eastAsia="Calibri" w:hAnsi="Traditional Arabic" w:cs="Traditional Arabic" w:hint="cs"/>
                <w:b w:val="0"/>
                <w:bCs w:val="0"/>
                <w:sz w:val="28"/>
                <w:szCs w:val="28"/>
                <w:rtl/>
              </w:rPr>
              <w:t>متوسط</w:t>
            </w:r>
          </w:p>
        </w:tc>
        <w:tc>
          <w:tcPr>
            <w:tcW w:w="2925" w:type="dxa"/>
            <w:vAlign w:val="center"/>
          </w:tcPr>
          <w:p w14:paraId="28F9DC10" w14:textId="77777777" w:rsidR="005B7D0A" w:rsidRPr="00DA5F79" w:rsidRDefault="005B7D0A" w:rsidP="00254D1E">
            <w:pPr>
              <w:bidi/>
              <w:ind w:right="102"/>
              <w:jc w:val="center"/>
              <w:cnfStyle w:val="000000100000" w:firstRow="0" w:lastRow="0" w:firstColumn="0" w:lastColumn="0" w:oddVBand="0" w:evenVBand="0" w:oddHBand="1" w:evenHBand="0" w:firstRowFirstColumn="0" w:firstRowLastColumn="0" w:lastRowFirstColumn="0" w:lastRowLastColumn="0"/>
              <w:rPr>
                <w:rFonts w:eastAsia="Calibri"/>
                <w:sz w:val="24"/>
                <w:szCs w:val="24"/>
                <w:rtl/>
              </w:rPr>
            </w:pPr>
            <w:r w:rsidRPr="00DA5F79">
              <w:rPr>
                <w:rFonts w:eastAsia="Calibri"/>
                <w:sz w:val="24"/>
                <w:szCs w:val="24"/>
                <w:rtl/>
              </w:rPr>
              <w:t>48</w:t>
            </w:r>
          </w:p>
        </w:tc>
        <w:tc>
          <w:tcPr>
            <w:tcW w:w="2926" w:type="dxa"/>
            <w:vAlign w:val="center"/>
          </w:tcPr>
          <w:p w14:paraId="147C12EE" w14:textId="77777777" w:rsidR="005B7D0A" w:rsidRPr="00DA5F79" w:rsidRDefault="005B7D0A" w:rsidP="00254D1E">
            <w:pPr>
              <w:bidi/>
              <w:ind w:right="102"/>
              <w:jc w:val="center"/>
              <w:cnfStyle w:val="000000100000" w:firstRow="0" w:lastRow="0" w:firstColumn="0" w:lastColumn="0" w:oddVBand="0" w:evenVBand="0" w:oddHBand="1" w:evenHBand="0" w:firstRowFirstColumn="0" w:firstRowLastColumn="0" w:lastRowFirstColumn="0" w:lastRowLastColumn="0"/>
              <w:rPr>
                <w:rFonts w:eastAsia="Calibri"/>
                <w:sz w:val="24"/>
                <w:szCs w:val="24"/>
                <w:rtl/>
              </w:rPr>
            </w:pPr>
            <w:r w:rsidRPr="00DA5F79">
              <w:rPr>
                <w:rFonts w:eastAsia="Calibri"/>
                <w:sz w:val="24"/>
                <w:szCs w:val="24"/>
                <w:rtl/>
              </w:rPr>
              <w:t>45.8</w:t>
            </w:r>
          </w:p>
        </w:tc>
      </w:tr>
      <w:tr w:rsidR="005B7D0A" w:rsidRPr="009D7CA4" w14:paraId="127DDD8D" w14:textId="77777777" w:rsidTr="00D1720E">
        <w:trPr>
          <w:trHeight w:val="430"/>
        </w:trPr>
        <w:tc>
          <w:tcPr>
            <w:cnfStyle w:val="001000000000" w:firstRow="0" w:lastRow="0" w:firstColumn="1" w:lastColumn="0" w:oddVBand="0" w:evenVBand="0" w:oddHBand="0" w:evenHBand="0" w:firstRowFirstColumn="0" w:firstRowLastColumn="0" w:lastRowFirstColumn="0" w:lastRowLastColumn="0"/>
            <w:tcW w:w="2793" w:type="dxa"/>
          </w:tcPr>
          <w:p w14:paraId="48D4165F" w14:textId="77777777" w:rsidR="005B7D0A" w:rsidRPr="009D7CA4" w:rsidRDefault="005B7D0A" w:rsidP="00254D1E">
            <w:pPr>
              <w:bidi/>
              <w:ind w:right="102"/>
              <w:jc w:val="both"/>
              <w:rPr>
                <w:rFonts w:ascii="Traditional Arabic" w:eastAsia="Calibri" w:hAnsi="Traditional Arabic" w:cs="Traditional Arabic"/>
                <w:b w:val="0"/>
                <w:bCs w:val="0"/>
                <w:sz w:val="28"/>
                <w:szCs w:val="28"/>
                <w:rtl/>
              </w:rPr>
            </w:pPr>
            <w:r w:rsidRPr="009D7CA4">
              <w:rPr>
                <w:rFonts w:ascii="Traditional Arabic" w:eastAsia="Calibri" w:hAnsi="Traditional Arabic" w:cs="Traditional Arabic" w:hint="cs"/>
                <w:b w:val="0"/>
                <w:bCs w:val="0"/>
                <w:sz w:val="28"/>
                <w:szCs w:val="28"/>
                <w:rtl/>
              </w:rPr>
              <w:t>أقل ماهر</w:t>
            </w:r>
          </w:p>
        </w:tc>
        <w:tc>
          <w:tcPr>
            <w:tcW w:w="2925" w:type="dxa"/>
            <w:vAlign w:val="center"/>
          </w:tcPr>
          <w:p w14:paraId="0B6B2789" w14:textId="77777777" w:rsidR="005B7D0A" w:rsidRPr="00DA5F79" w:rsidRDefault="005B7D0A" w:rsidP="00254D1E">
            <w:pPr>
              <w:bidi/>
              <w:ind w:right="102"/>
              <w:jc w:val="center"/>
              <w:cnfStyle w:val="000000000000" w:firstRow="0" w:lastRow="0" w:firstColumn="0" w:lastColumn="0" w:oddVBand="0" w:evenVBand="0" w:oddHBand="0" w:evenHBand="0" w:firstRowFirstColumn="0" w:firstRowLastColumn="0" w:lastRowFirstColumn="0" w:lastRowLastColumn="0"/>
              <w:rPr>
                <w:rFonts w:eastAsia="Calibri"/>
                <w:sz w:val="24"/>
                <w:szCs w:val="24"/>
                <w:rtl/>
              </w:rPr>
            </w:pPr>
            <w:r w:rsidRPr="00DA5F79">
              <w:rPr>
                <w:rFonts w:eastAsia="Calibri"/>
                <w:sz w:val="24"/>
                <w:szCs w:val="24"/>
                <w:rtl/>
              </w:rPr>
              <w:t>21</w:t>
            </w:r>
          </w:p>
        </w:tc>
        <w:tc>
          <w:tcPr>
            <w:tcW w:w="2926" w:type="dxa"/>
            <w:vAlign w:val="center"/>
          </w:tcPr>
          <w:p w14:paraId="28D87143" w14:textId="77777777" w:rsidR="005B7D0A" w:rsidRPr="00DA5F79" w:rsidRDefault="005B7D0A" w:rsidP="00254D1E">
            <w:pPr>
              <w:bidi/>
              <w:ind w:right="102"/>
              <w:jc w:val="center"/>
              <w:cnfStyle w:val="000000000000" w:firstRow="0" w:lastRow="0" w:firstColumn="0" w:lastColumn="0" w:oddVBand="0" w:evenVBand="0" w:oddHBand="0" w:evenHBand="0" w:firstRowFirstColumn="0" w:firstRowLastColumn="0" w:lastRowFirstColumn="0" w:lastRowLastColumn="0"/>
              <w:rPr>
                <w:rFonts w:eastAsia="Calibri"/>
                <w:sz w:val="24"/>
                <w:szCs w:val="24"/>
                <w:rtl/>
              </w:rPr>
            </w:pPr>
            <w:r w:rsidRPr="00DA5F79">
              <w:rPr>
                <w:rFonts w:eastAsia="Calibri"/>
                <w:sz w:val="24"/>
                <w:szCs w:val="24"/>
                <w:rtl/>
              </w:rPr>
              <w:t>20</w:t>
            </w:r>
          </w:p>
        </w:tc>
      </w:tr>
      <w:tr w:rsidR="005B7D0A" w:rsidRPr="009D7CA4" w14:paraId="2953580B" w14:textId="77777777" w:rsidTr="00D1720E">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793" w:type="dxa"/>
          </w:tcPr>
          <w:p w14:paraId="01A92545" w14:textId="77777777" w:rsidR="005B7D0A" w:rsidRPr="009D7CA4" w:rsidRDefault="005B7D0A" w:rsidP="00254D1E">
            <w:pPr>
              <w:bidi/>
              <w:ind w:right="102"/>
              <w:jc w:val="both"/>
              <w:rPr>
                <w:rFonts w:ascii="Traditional Arabic" w:eastAsia="Calibri" w:hAnsi="Traditional Arabic" w:cs="Traditional Arabic"/>
                <w:b w:val="0"/>
                <w:bCs w:val="0"/>
                <w:sz w:val="28"/>
                <w:szCs w:val="28"/>
                <w:rtl/>
              </w:rPr>
            </w:pPr>
            <w:r w:rsidRPr="009D7CA4">
              <w:rPr>
                <w:rFonts w:ascii="Traditional Arabic" w:eastAsia="Calibri" w:hAnsi="Traditional Arabic" w:cs="Traditional Arabic" w:hint="cs"/>
                <w:b w:val="0"/>
                <w:bCs w:val="0"/>
                <w:sz w:val="28"/>
                <w:szCs w:val="28"/>
                <w:rtl/>
              </w:rPr>
              <w:t>غير ماهر</w:t>
            </w:r>
          </w:p>
        </w:tc>
        <w:tc>
          <w:tcPr>
            <w:tcW w:w="2925" w:type="dxa"/>
            <w:vAlign w:val="center"/>
          </w:tcPr>
          <w:p w14:paraId="510780A3" w14:textId="77777777" w:rsidR="005B7D0A" w:rsidRPr="00DA5F79" w:rsidRDefault="005B7D0A" w:rsidP="00254D1E">
            <w:pPr>
              <w:bidi/>
              <w:ind w:right="102"/>
              <w:jc w:val="center"/>
              <w:cnfStyle w:val="000000100000" w:firstRow="0" w:lastRow="0" w:firstColumn="0" w:lastColumn="0" w:oddVBand="0" w:evenVBand="0" w:oddHBand="1" w:evenHBand="0" w:firstRowFirstColumn="0" w:firstRowLastColumn="0" w:lastRowFirstColumn="0" w:lastRowLastColumn="0"/>
              <w:rPr>
                <w:rFonts w:eastAsia="Calibri"/>
                <w:sz w:val="24"/>
                <w:szCs w:val="24"/>
                <w:rtl/>
              </w:rPr>
            </w:pPr>
            <w:r w:rsidRPr="00DA5F79">
              <w:rPr>
                <w:rFonts w:eastAsia="Calibri"/>
                <w:sz w:val="24"/>
                <w:szCs w:val="24"/>
                <w:rtl/>
              </w:rPr>
              <w:t>1</w:t>
            </w:r>
          </w:p>
        </w:tc>
        <w:tc>
          <w:tcPr>
            <w:tcW w:w="2926" w:type="dxa"/>
            <w:vAlign w:val="center"/>
          </w:tcPr>
          <w:p w14:paraId="27DECC60" w14:textId="77777777" w:rsidR="005B7D0A" w:rsidRPr="00DA5F79" w:rsidRDefault="005B7D0A" w:rsidP="00254D1E">
            <w:pPr>
              <w:bidi/>
              <w:ind w:right="102"/>
              <w:jc w:val="center"/>
              <w:cnfStyle w:val="000000100000" w:firstRow="0" w:lastRow="0" w:firstColumn="0" w:lastColumn="0" w:oddVBand="0" w:evenVBand="0" w:oddHBand="1" w:evenHBand="0" w:firstRowFirstColumn="0" w:firstRowLastColumn="0" w:lastRowFirstColumn="0" w:lastRowLastColumn="0"/>
              <w:rPr>
                <w:rFonts w:eastAsia="Calibri"/>
                <w:sz w:val="24"/>
                <w:szCs w:val="24"/>
                <w:rtl/>
              </w:rPr>
            </w:pPr>
            <w:r w:rsidRPr="00DA5F79">
              <w:rPr>
                <w:rFonts w:eastAsia="Calibri"/>
                <w:sz w:val="24"/>
                <w:szCs w:val="24"/>
                <w:rtl/>
              </w:rPr>
              <w:t>1</w:t>
            </w:r>
          </w:p>
        </w:tc>
      </w:tr>
    </w:tbl>
    <w:p w14:paraId="7D655750" w14:textId="77777777" w:rsidR="005B7D0A" w:rsidRPr="009D7CA4" w:rsidRDefault="005B7D0A" w:rsidP="005B7D0A">
      <w:pPr>
        <w:tabs>
          <w:tab w:val="left" w:pos="1110"/>
        </w:tabs>
        <w:bidi/>
        <w:jc w:val="both"/>
        <w:rPr>
          <w:rFonts w:ascii="Traditional Arabic" w:hAnsi="Traditional Arabic" w:cs="Traditional Arabic"/>
          <w:sz w:val="28"/>
          <w:szCs w:val="28"/>
        </w:rPr>
      </w:pPr>
    </w:p>
    <w:p w14:paraId="6729A96A" w14:textId="5CC445B1" w:rsidR="00F94C97" w:rsidRPr="009D7CA4" w:rsidRDefault="005B7D0A" w:rsidP="00254D1E">
      <w:pPr>
        <w:tabs>
          <w:tab w:val="left" w:pos="1110"/>
        </w:tabs>
        <w:bidi/>
        <w:ind w:right="270"/>
        <w:jc w:val="both"/>
        <w:rPr>
          <w:rFonts w:ascii="Traditional Arabic" w:hAnsi="Traditional Arabic" w:cs="Traditional Arabic"/>
          <w:sz w:val="28"/>
          <w:szCs w:val="28"/>
        </w:rPr>
      </w:pPr>
      <w:r w:rsidRPr="009D7CA4">
        <w:rPr>
          <w:rFonts w:ascii="Traditional Arabic" w:hAnsi="Traditional Arabic" w:cs="Traditional Arabic"/>
          <w:sz w:val="28"/>
          <w:szCs w:val="28"/>
          <w:rtl/>
        </w:rPr>
        <w:t>يدلّ جدول 2 على أن عدد الطلاب أكثر من الطالبات إذ بلغ عددهم 57 طالب</w:t>
      </w:r>
      <w:r>
        <w:rPr>
          <w:rFonts w:ascii="Traditional Arabic" w:hAnsi="Traditional Arabic" w:cs="Traditional Arabic" w:hint="cs"/>
          <w:sz w:val="28"/>
          <w:szCs w:val="28"/>
          <w:rtl/>
        </w:rPr>
        <w:t>ً</w:t>
      </w:r>
      <w:r w:rsidRPr="009D7CA4">
        <w:rPr>
          <w:rFonts w:ascii="Traditional Arabic" w:hAnsi="Traditional Arabic" w:cs="Traditional Arabic"/>
          <w:sz w:val="28"/>
          <w:szCs w:val="28"/>
          <w:rtl/>
        </w:rPr>
        <w:t>ا (%54.3) مقارنة بالطالبات اللاتي بلغ عددهن 48 طالبة، بالنسبة المئوية %45.7. ويتضح من الجدول أيضًا أن أغلبية عينة الدراسة لها مستوى متوسط في مهارة استخدام تكنولوجيا المعلومات والاتصالات بمقدار %45.7، وتليها في مستوى ماهر بمقدار %25.7، ثم في مستوى أقل ماهر بمقدار %20. وأشارت النتائج أيضا إلى أن %7.6 من الطلبة في مستوى ماهر جدا وواحد منهم في مستوى غير ماهر بمقدار %1.</w:t>
      </w:r>
    </w:p>
    <w:p w14:paraId="71192706" w14:textId="563202D0" w:rsidR="00254D1E" w:rsidRPr="009D7CA4" w:rsidRDefault="00F94C97" w:rsidP="005B49F9">
      <w:pPr>
        <w:bidi/>
        <w:contextualSpacing/>
        <w:jc w:val="center"/>
        <w:rPr>
          <w:rFonts w:ascii="Traditional Arabic" w:eastAsia="Calibri" w:hAnsi="Traditional Arabic" w:cs="Traditional Arabic"/>
          <w:b/>
          <w:bCs/>
          <w:sz w:val="28"/>
          <w:szCs w:val="28"/>
        </w:rPr>
      </w:pPr>
      <w:r w:rsidRPr="009D7CA4">
        <w:rPr>
          <w:rFonts w:ascii="Traditional Arabic" w:eastAsia="Calibri" w:hAnsi="Traditional Arabic" w:cs="Traditional Arabic"/>
          <w:b/>
          <w:bCs/>
          <w:sz w:val="28"/>
          <w:szCs w:val="28"/>
          <w:rtl/>
        </w:rPr>
        <w:t xml:space="preserve">جدول </w:t>
      </w:r>
      <w:r w:rsidRPr="009D7CA4">
        <w:rPr>
          <w:rFonts w:ascii="Traditional Arabic" w:eastAsia="Calibri" w:hAnsi="Traditional Arabic" w:cs="Traditional Arabic"/>
          <w:b/>
          <w:bCs/>
          <w:sz w:val="28"/>
          <w:szCs w:val="28"/>
        </w:rPr>
        <w:t>)</w:t>
      </w:r>
      <w:r w:rsidRPr="009D7CA4">
        <w:rPr>
          <w:rFonts w:ascii="Traditional Arabic" w:eastAsia="Calibri" w:hAnsi="Traditional Arabic" w:cs="Traditional Arabic"/>
          <w:b/>
          <w:bCs/>
          <w:sz w:val="28"/>
          <w:szCs w:val="28"/>
          <w:rtl/>
        </w:rPr>
        <w:t>3</w:t>
      </w:r>
      <w:r>
        <w:rPr>
          <w:rFonts w:ascii="Traditional Arabic" w:eastAsia="Calibri" w:hAnsi="Traditional Arabic" w:cs="Traditional Arabic"/>
          <w:b/>
          <w:bCs/>
          <w:sz w:val="28"/>
          <w:szCs w:val="28"/>
        </w:rPr>
        <w:t xml:space="preserve"> :</w:t>
      </w:r>
      <w:r w:rsidRPr="009D7CA4">
        <w:rPr>
          <w:rFonts w:ascii="Traditional Arabic" w:eastAsia="Calibri" w:hAnsi="Traditional Arabic" w:cs="Traditional Arabic"/>
          <w:b/>
          <w:bCs/>
          <w:sz w:val="28"/>
          <w:szCs w:val="28"/>
        </w:rPr>
        <w:t>(</w:t>
      </w:r>
      <w:r w:rsidRPr="009D7CA4">
        <w:rPr>
          <w:rFonts w:ascii="Traditional Arabic" w:eastAsia="Calibri" w:hAnsi="Traditional Arabic" w:cs="Traditional Arabic"/>
          <w:b/>
          <w:bCs/>
          <w:sz w:val="28"/>
          <w:szCs w:val="28"/>
          <w:rtl/>
        </w:rPr>
        <w:t>استخدام الأجهزة المحمولة</w:t>
      </w:r>
    </w:p>
    <w:tbl>
      <w:tblPr>
        <w:tblStyle w:val="ListTable6Colorful"/>
        <w:bidiVisual/>
        <w:tblW w:w="8644" w:type="dxa"/>
        <w:tblInd w:w="132" w:type="dxa"/>
        <w:tblLook w:val="04A0" w:firstRow="1" w:lastRow="0" w:firstColumn="1" w:lastColumn="0" w:noHBand="0" w:noVBand="1"/>
      </w:tblPr>
      <w:tblGrid>
        <w:gridCol w:w="3966"/>
        <w:gridCol w:w="2804"/>
        <w:gridCol w:w="1874"/>
      </w:tblGrid>
      <w:tr w:rsidR="00F94C97" w:rsidRPr="009D7CA4" w14:paraId="49AA0D21" w14:textId="77777777" w:rsidTr="00D172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6" w:type="dxa"/>
          </w:tcPr>
          <w:p w14:paraId="19CD46D3" w14:textId="77777777" w:rsidR="00F94C97" w:rsidRPr="009D7CA4" w:rsidRDefault="00F94C97" w:rsidP="001C54F2">
            <w:pPr>
              <w:bidi/>
              <w:jc w:val="both"/>
              <w:rPr>
                <w:rFonts w:ascii="Traditional Arabic" w:eastAsia="Calibri" w:hAnsi="Traditional Arabic" w:cs="Traditional Arabic"/>
                <w:color w:val="000000"/>
                <w:sz w:val="28"/>
                <w:szCs w:val="28"/>
                <w:rtl/>
              </w:rPr>
            </w:pPr>
          </w:p>
        </w:tc>
        <w:tc>
          <w:tcPr>
            <w:tcW w:w="2804" w:type="dxa"/>
          </w:tcPr>
          <w:p w14:paraId="7322CB97" w14:textId="77777777" w:rsidR="00F94C97" w:rsidRPr="009D7CA4" w:rsidRDefault="00F94C97" w:rsidP="001C54F2">
            <w:pPr>
              <w:bidi/>
              <w:jc w:val="center"/>
              <w:cnfStyle w:val="100000000000" w:firstRow="1" w:lastRow="0" w:firstColumn="0" w:lastColumn="0" w:oddVBand="0" w:evenVBand="0" w:oddHBand="0" w:evenHBand="0" w:firstRowFirstColumn="0" w:firstRowLastColumn="0" w:lastRowFirstColumn="0" w:lastRowLastColumn="0"/>
              <w:rPr>
                <w:rFonts w:ascii="Traditional Arabic" w:eastAsia="Calibri" w:hAnsi="Traditional Arabic" w:cs="Traditional Arabic"/>
                <w:color w:val="000000"/>
                <w:sz w:val="28"/>
                <w:szCs w:val="28"/>
                <w:rtl/>
              </w:rPr>
            </w:pPr>
            <w:r w:rsidRPr="009D7CA4">
              <w:rPr>
                <w:rFonts w:ascii="Traditional Arabic" w:eastAsia="Calibri" w:hAnsi="Traditional Arabic" w:cs="Traditional Arabic" w:hint="cs"/>
                <w:color w:val="000000"/>
                <w:sz w:val="28"/>
                <w:szCs w:val="28"/>
                <w:rtl/>
              </w:rPr>
              <w:t>العدد</w:t>
            </w:r>
          </w:p>
        </w:tc>
        <w:tc>
          <w:tcPr>
            <w:tcW w:w="1874" w:type="dxa"/>
          </w:tcPr>
          <w:p w14:paraId="18E94FE0" w14:textId="77777777" w:rsidR="00F94C97" w:rsidRPr="009D7CA4" w:rsidRDefault="00F94C97" w:rsidP="001C54F2">
            <w:pPr>
              <w:bidi/>
              <w:cnfStyle w:val="100000000000" w:firstRow="1" w:lastRow="0" w:firstColumn="0" w:lastColumn="0" w:oddVBand="0" w:evenVBand="0" w:oddHBand="0" w:evenHBand="0" w:firstRowFirstColumn="0" w:firstRowLastColumn="0" w:lastRowFirstColumn="0" w:lastRowLastColumn="0"/>
              <w:rPr>
                <w:rFonts w:ascii="Traditional Arabic" w:eastAsia="Calibri" w:hAnsi="Traditional Arabic" w:cs="Traditional Arabic"/>
                <w:color w:val="000000"/>
                <w:sz w:val="28"/>
                <w:szCs w:val="28"/>
                <w:rtl/>
              </w:rPr>
            </w:pPr>
            <w:r w:rsidRPr="009D7CA4">
              <w:rPr>
                <w:rFonts w:ascii="Traditional Arabic" w:eastAsia="Calibri" w:hAnsi="Traditional Arabic" w:cs="Traditional Arabic" w:hint="cs"/>
                <w:color w:val="000000"/>
                <w:sz w:val="28"/>
                <w:szCs w:val="28"/>
                <w:rtl/>
              </w:rPr>
              <w:t>النسبة المئوية (%)</w:t>
            </w:r>
          </w:p>
        </w:tc>
      </w:tr>
      <w:tr w:rsidR="00F94C97" w:rsidRPr="009D7CA4" w14:paraId="597F4A78" w14:textId="77777777" w:rsidTr="00D17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6" w:type="dxa"/>
          </w:tcPr>
          <w:p w14:paraId="1BC69324" w14:textId="77777777" w:rsidR="00F94C97" w:rsidRPr="009D7CA4" w:rsidRDefault="00F94C97" w:rsidP="001C54F2">
            <w:pPr>
              <w:bidi/>
              <w:jc w:val="both"/>
              <w:rPr>
                <w:rFonts w:ascii="Traditional Arabic" w:eastAsia="Calibri" w:hAnsi="Traditional Arabic" w:cs="Traditional Arabic"/>
                <w:color w:val="000000"/>
                <w:sz w:val="28"/>
                <w:szCs w:val="28"/>
                <w:rtl/>
              </w:rPr>
            </w:pPr>
            <w:r w:rsidRPr="009D7CA4">
              <w:rPr>
                <w:rFonts w:ascii="Traditional Arabic" w:eastAsia="Calibri" w:hAnsi="Traditional Arabic" w:cs="Traditional Arabic"/>
                <w:color w:val="000000"/>
                <w:sz w:val="28"/>
                <w:szCs w:val="28"/>
                <w:rtl/>
              </w:rPr>
              <w:t>ملكية الأجهزة المحمولة</w:t>
            </w:r>
          </w:p>
        </w:tc>
        <w:tc>
          <w:tcPr>
            <w:tcW w:w="2804" w:type="dxa"/>
          </w:tcPr>
          <w:p w14:paraId="2C0791FD" w14:textId="77777777" w:rsidR="00F94C97" w:rsidRPr="009D7CA4" w:rsidRDefault="00F94C97" w:rsidP="001C54F2">
            <w:pPr>
              <w:bidi/>
              <w:jc w:val="center"/>
              <w:cnfStyle w:val="000000100000" w:firstRow="0" w:lastRow="0" w:firstColumn="0" w:lastColumn="0" w:oddVBand="0" w:evenVBand="0" w:oddHBand="1" w:evenHBand="0" w:firstRowFirstColumn="0" w:firstRowLastColumn="0" w:lastRowFirstColumn="0" w:lastRowLastColumn="0"/>
              <w:rPr>
                <w:rFonts w:ascii="Traditional Arabic" w:eastAsia="Calibri" w:hAnsi="Traditional Arabic" w:cs="Traditional Arabic"/>
                <w:color w:val="000000"/>
                <w:sz w:val="28"/>
                <w:szCs w:val="28"/>
                <w:rtl/>
              </w:rPr>
            </w:pPr>
          </w:p>
        </w:tc>
        <w:tc>
          <w:tcPr>
            <w:tcW w:w="1874" w:type="dxa"/>
          </w:tcPr>
          <w:p w14:paraId="39785C72" w14:textId="77777777" w:rsidR="00F94C97" w:rsidRPr="009D7CA4" w:rsidRDefault="00F94C97" w:rsidP="001C54F2">
            <w:pPr>
              <w:bidi/>
              <w:jc w:val="center"/>
              <w:cnfStyle w:val="000000100000" w:firstRow="0" w:lastRow="0" w:firstColumn="0" w:lastColumn="0" w:oddVBand="0" w:evenVBand="0" w:oddHBand="1" w:evenHBand="0" w:firstRowFirstColumn="0" w:firstRowLastColumn="0" w:lastRowFirstColumn="0" w:lastRowLastColumn="0"/>
              <w:rPr>
                <w:rFonts w:ascii="Traditional Arabic" w:eastAsia="Calibri" w:hAnsi="Traditional Arabic" w:cs="Traditional Arabic"/>
                <w:color w:val="000000"/>
                <w:sz w:val="28"/>
                <w:szCs w:val="28"/>
                <w:rtl/>
              </w:rPr>
            </w:pPr>
          </w:p>
        </w:tc>
      </w:tr>
      <w:tr w:rsidR="00F94C97" w:rsidRPr="009D7CA4" w14:paraId="42E8831C" w14:textId="77777777" w:rsidTr="00D1720E">
        <w:tc>
          <w:tcPr>
            <w:cnfStyle w:val="001000000000" w:firstRow="0" w:lastRow="0" w:firstColumn="1" w:lastColumn="0" w:oddVBand="0" w:evenVBand="0" w:oddHBand="0" w:evenHBand="0" w:firstRowFirstColumn="0" w:firstRowLastColumn="0" w:lastRowFirstColumn="0" w:lastRowLastColumn="0"/>
            <w:tcW w:w="3966" w:type="dxa"/>
          </w:tcPr>
          <w:p w14:paraId="0358BB42" w14:textId="77777777" w:rsidR="00F94C97" w:rsidRPr="009D7CA4" w:rsidRDefault="00F94C97" w:rsidP="001C54F2">
            <w:pPr>
              <w:bidi/>
              <w:jc w:val="both"/>
              <w:rPr>
                <w:rFonts w:ascii="Traditional Arabic" w:eastAsia="Calibri" w:hAnsi="Traditional Arabic" w:cs="Traditional Arabic"/>
                <w:b w:val="0"/>
                <w:bCs w:val="0"/>
                <w:color w:val="000000"/>
                <w:sz w:val="28"/>
                <w:szCs w:val="28"/>
                <w:rtl/>
              </w:rPr>
            </w:pPr>
            <w:r w:rsidRPr="009D7CA4">
              <w:rPr>
                <w:rFonts w:ascii="Traditional Arabic" w:eastAsia="Calibri" w:hAnsi="Traditional Arabic" w:cs="Traditional Arabic"/>
                <w:b w:val="0"/>
                <w:bCs w:val="0"/>
                <w:color w:val="000000"/>
                <w:sz w:val="28"/>
                <w:szCs w:val="28"/>
                <w:rtl/>
              </w:rPr>
              <w:t>نعم</w:t>
            </w:r>
          </w:p>
        </w:tc>
        <w:tc>
          <w:tcPr>
            <w:tcW w:w="2804" w:type="dxa"/>
            <w:vAlign w:val="center"/>
          </w:tcPr>
          <w:p w14:paraId="7E148866" w14:textId="77777777" w:rsidR="00F94C97" w:rsidRPr="009D7CA4" w:rsidRDefault="00F94C97" w:rsidP="001C54F2">
            <w:pPr>
              <w:bidi/>
              <w:jc w:val="center"/>
              <w:cnfStyle w:val="000000000000" w:firstRow="0" w:lastRow="0" w:firstColumn="0" w:lastColumn="0" w:oddVBand="0" w:evenVBand="0" w:oddHBand="0" w:evenHBand="0" w:firstRowFirstColumn="0" w:firstRowLastColumn="0" w:lastRowFirstColumn="0" w:lastRowLastColumn="0"/>
              <w:rPr>
                <w:rFonts w:eastAsia="Calibri"/>
                <w:color w:val="000000"/>
                <w:sz w:val="24"/>
                <w:szCs w:val="24"/>
                <w:rtl/>
              </w:rPr>
            </w:pPr>
            <w:r w:rsidRPr="009D7CA4">
              <w:rPr>
                <w:rFonts w:eastAsia="Calibri"/>
                <w:color w:val="000000"/>
                <w:sz w:val="24"/>
                <w:szCs w:val="24"/>
                <w:rtl/>
              </w:rPr>
              <w:t>101</w:t>
            </w:r>
          </w:p>
        </w:tc>
        <w:tc>
          <w:tcPr>
            <w:tcW w:w="1874" w:type="dxa"/>
            <w:vAlign w:val="center"/>
          </w:tcPr>
          <w:p w14:paraId="74C19E72" w14:textId="77777777" w:rsidR="00F94C97" w:rsidRPr="009D7CA4" w:rsidRDefault="00F94C97" w:rsidP="001C54F2">
            <w:pPr>
              <w:bidi/>
              <w:jc w:val="center"/>
              <w:cnfStyle w:val="000000000000" w:firstRow="0" w:lastRow="0" w:firstColumn="0" w:lastColumn="0" w:oddVBand="0" w:evenVBand="0" w:oddHBand="0" w:evenHBand="0" w:firstRowFirstColumn="0" w:firstRowLastColumn="0" w:lastRowFirstColumn="0" w:lastRowLastColumn="0"/>
              <w:rPr>
                <w:rFonts w:eastAsia="Calibri"/>
                <w:color w:val="000000"/>
                <w:sz w:val="24"/>
                <w:szCs w:val="24"/>
                <w:rtl/>
              </w:rPr>
            </w:pPr>
            <w:r w:rsidRPr="009D7CA4">
              <w:rPr>
                <w:rFonts w:eastAsia="Calibri"/>
                <w:color w:val="000000"/>
                <w:sz w:val="24"/>
                <w:szCs w:val="24"/>
                <w:rtl/>
              </w:rPr>
              <w:t>96.2</w:t>
            </w:r>
          </w:p>
        </w:tc>
      </w:tr>
      <w:tr w:rsidR="00F94C97" w:rsidRPr="009D7CA4" w14:paraId="76C3FD88" w14:textId="77777777" w:rsidTr="00D17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6" w:type="dxa"/>
          </w:tcPr>
          <w:p w14:paraId="6CFAA136" w14:textId="77777777" w:rsidR="00F94C97" w:rsidRPr="009D7CA4" w:rsidRDefault="00F94C97" w:rsidP="001C54F2">
            <w:pPr>
              <w:bidi/>
              <w:jc w:val="both"/>
              <w:rPr>
                <w:rFonts w:ascii="Traditional Arabic" w:eastAsia="Calibri" w:hAnsi="Traditional Arabic" w:cs="Traditional Arabic"/>
                <w:b w:val="0"/>
                <w:bCs w:val="0"/>
                <w:color w:val="000000"/>
                <w:sz w:val="28"/>
                <w:szCs w:val="28"/>
                <w:rtl/>
              </w:rPr>
            </w:pPr>
            <w:r w:rsidRPr="009D7CA4">
              <w:rPr>
                <w:rFonts w:ascii="Traditional Arabic" w:eastAsia="Calibri" w:hAnsi="Traditional Arabic" w:cs="Traditional Arabic"/>
                <w:b w:val="0"/>
                <w:bCs w:val="0"/>
                <w:color w:val="000000"/>
                <w:sz w:val="28"/>
                <w:szCs w:val="28"/>
                <w:rtl/>
              </w:rPr>
              <w:t>لا</w:t>
            </w:r>
          </w:p>
        </w:tc>
        <w:tc>
          <w:tcPr>
            <w:tcW w:w="2804" w:type="dxa"/>
            <w:vAlign w:val="center"/>
          </w:tcPr>
          <w:p w14:paraId="66077EDD" w14:textId="77777777" w:rsidR="00F94C97" w:rsidRPr="009D7CA4" w:rsidRDefault="00F94C97" w:rsidP="001C54F2">
            <w:pPr>
              <w:bidi/>
              <w:jc w:val="center"/>
              <w:cnfStyle w:val="000000100000" w:firstRow="0" w:lastRow="0" w:firstColumn="0" w:lastColumn="0" w:oddVBand="0" w:evenVBand="0" w:oddHBand="1" w:evenHBand="0" w:firstRowFirstColumn="0" w:firstRowLastColumn="0" w:lastRowFirstColumn="0" w:lastRowLastColumn="0"/>
              <w:rPr>
                <w:rFonts w:eastAsia="Calibri"/>
                <w:color w:val="000000"/>
                <w:sz w:val="24"/>
                <w:szCs w:val="24"/>
                <w:rtl/>
              </w:rPr>
            </w:pPr>
            <w:r w:rsidRPr="009D7CA4">
              <w:rPr>
                <w:rFonts w:eastAsia="Calibri"/>
                <w:color w:val="000000"/>
                <w:sz w:val="24"/>
                <w:szCs w:val="24"/>
                <w:rtl/>
              </w:rPr>
              <w:t>4</w:t>
            </w:r>
          </w:p>
        </w:tc>
        <w:tc>
          <w:tcPr>
            <w:tcW w:w="1874" w:type="dxa"/>
            <w:vAlign w:val="center"/>
          </w:tcPr>
          <w:p w14:paraId="489AD401" w14:textId="77777777" w:rsidR="00F94C97" w:rsidRPr="009D7CA4" w:rsidRDefault="00F94C97" w:rsidP="001C54F2">
            <w:pPr>
              <w:bidi/>
              <w:jc w:val="center"/>
              <w:cnfStyle w:val="000000100000" w:firstRow="0" w:lastRow="0" w:firstColumn="0" w:lastColumn="0" w:oddVBand="0" w:evenVBand="0" w:oddHBand="1" w:evenHBand="0" w:firstRowFirstColumn="0" w:firstRowLastColumn="0" w:lastRowFirstColumn="0" w:lastRowLastColumn="0"/>
              <w:rPr>
                <w:rFonts w:eastAsia="Calibri"/>
                <w:color w:val="000000"/>
                <w:sz w:val="24"/>
                <w:szCs w:val="24"/>
                <w:rtl/>
              </w:rPr>
            </w:pPr>
            <w:r w:rsidRPr="009D7CA4">
              <w:rPr>
                <w:rFonts w:eastAsia="Calibri"/>
                <w:color w:val="000000"/>
                <w:sz w:val="24"/>
                <w:szCs w:val="24"/>
                <w:rtl/>
              </w:rPr>
              <w:t>3.8</w:t>
            </w:r>
          </w:p>
        </w:tc>
      </w:tr>
      <w:tr w:rsidR="00F94C97" w:rsidRPr="009D7CA4" w14:paraId="14E83334" w14:textId="77777777" w:rsidTr="00D1720E">
        <w:tc>
          <w:tcPr>
            <w:cnfStyle w:val="001000000000" w:firstRow="0" w:lastRow="0" w:firstColumn="1" w:lastColumn="0" w:oddVBand="0" w:evenVBand="0" w:oddHBand="0" w:evenHBand="0" w:firstRowFirstColumn="0" w:firstRowLastColumn="0" w:lastRowFirstColumn="0" w:lastRowLastColumn="0"/>
            <w:tcW w:w="3966" w:type="dxa"/>
          </w:tcPr>
          <w:p w14:paraId="57E23C12" w14:textId="77777777" w:rsidR="00F94C97" w:rsidRPr="009D7CA4" w:rsidRDefault="00F94C97" w:rsidP="001C54F2">
            <w:pPr>
              <w:bidi/>
              <w:jc w:val="both"/>
              <w:rPr>
                <w:rFonts w:ascii="Traditional Arabic" w:eastAsia="Calibri" w:hAnsi="Traditional Arabic" w:cs="Traditional Arabic"/>
                <w:color w:val="000000"/>
                <w:sz w:val="28"/>
                <w:szCs w:val="28"/>
                <w:rtl/>
              </w:rPr>
            </w:pPr>
            <w:r w:rsidRPr="009D7CA4">
              <w:rPr>
                <w:rFonts w:ascii="Traditional Arabic" w:eastAsia="Calibri" w:hAnsi="Traditional Arabic" w:cs="Traditional Arabic"/>
                <w:color w:val="000000"/>
                <w:sz w:val="28"/>
                <w:szCs w:val="28"/>
                <w:rtl/>
              </w:rPr>
              <w:t>أنواع ال</w:t>
            </w:r>
            <w:r>
              <w:rPr>
                <w:rFonts w:ascii="Traditional Arabic" w:eastAsia="Calibri" w:hAnsi="Traditional Arabic" w:cs="Traditional Arabic" w:hint="cs"/>
                <w:color w:val="000000"/>
                <w:sz w:val="28"/>
                <w:szCs w:val="28"/>
                <w:rtl/>
              </w:rPr>
              <w:t>أجهزة</w:t>
            </w:r>
            <w:r w:rsidRPr="009D7CA4">
              <w:rPr>
                <w:rFonts w:ascii="Traditional Arabic" w:eastAsia="Calibri" w:hAnsi="Traditional Arabic" w:cs="Traditional Arabic"/>
                <w:color w:val="000000"/>
                <w:sz w:val="28"/>
                <w:szCs w:val="28"/>
                <w:rtl/>
              </w:rPr>
              <w:t xml:space="preserve"> المحمولة</w:t>
            </w:r>
          </w:p>
        </w:tc>
        <w:tc>
          <w:tcPr>
            <w:tcW w:w="2804" w:type="dxa"/>
            <w:vAlign w:val="center"/>
          </w:tcPr>
          <w:p w14:paraId="1D276D83" w14:textId="77777777" w:rsidR="00F94C97" w:rsidRPr="009D7CA4" w:rsidRDefault="00F94C97" w:rsidP="001C54F2">
            <w:pPr>
              <w:bidi/>
              <w:jc w:val="center"/>
              <w:cnfStyle w:val="000000000000" w:firstRow="0" w:lastRow="0" w:firstColumn="0" w:lastColumn="0" w:oddVBand="0" w:evenVBand="0" w:oddHBand="0" w:evenHBand="0" w:firstRowFirstColumn="0" w:firstRowLastColumn="0" w:lastRowFirstColumn="0" w:lastRowLastColumn="0"/>
              <w:rPr>
                <w:rFonts w:eastAsia="Calibri"/>
                <w:color w:val="000000"/>
                <w:sz w:val="24"/>
                <w:szCs w:val="24"/>
                <w:rtl/>
              </w:rPr>
            </w:pPr>
          </w:p>
        </w:tc>
        <w:tc>
          <w:tcPr>
            <w:tcW w:w="1874" w:type="dxa"/>
            <w:vAlign w:val="center"/>
          </w:tcPr>
          <w:p w14:paraId="0CA0EE72" w14:textId="77777777" w:rsidR="00F94C97" w:rsidRPr="009D7CA4" w:rsidRDefault="00F94C97" w:rsidP="001C54F2">
            <w:pPr>
              <w:bidi/>
              <w:jc w:val="center"/>
              <w:cnfStyle w:val="000000000000" w:firstRow="0" w:lastRow="0" w:firstColumn="0" w:lastColumn="0" w:oddVBand="0" w:evenVBand="0" w:oddHBand="0" w:evenHBand="0" w:firstRowFirstColumn="0" w:firstRowLastColumn="0" w:lastRowFirstColumn="0" w:lastRowLastColumn="0"/>
              <w:rPr>
                <w:rFonts w:eastAsia="Calibri"/>
                <w:color w:val="000000"/>
                <w:sz w:val="24"/>
                <w:szCs w:val="24"/>
                <w:rtl/>
              </w:rPr>
            </w:pPr>
          </w:p>
        </w:tc>
      </w:tr>
      <w:tr w:rsidR="00F94C97" w:rsidRPr="009D7CA4" w14:paraId="47BA2546" w14:textId="77777777" w:rsidTr="00D17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6" w:type="dxa"/>
          </w:tcPr>
          <w:p w14:paraId="2B0116AD" w14:textId="77777777" w:rsidR="00F94C97" w:rsidRPr="009D7CA4" w:rsidRDefault="00F94C97" w:rsidP="001C54F2">
            <w:pPr>
              <w:bidi/>
              <w:jc w:val="both"/>
              <w:rPr>
                <w:rFonts w:ascii="Traditional Arabic" w:eastAsia="Calibri" w:hAnsi="Traditional Arabic" w:cs="Traditional Arabic"/>
                <w:b w:val="0"/>
                <w:bCs w:val="0"/>
                <w:color w:val="000000"/>
                <w:sz w:val="28"/>
                <w:szCs w:val="28"/>
                <w:rtl/>
              </w:rPr>
            </w:pPr>
            <w:r w:rsidRPr="009D7CA4">
              <w:rPr>
                <w:rFonts w:ascii="Traditional Arabic" w:eastAsia="Calibri" w:hAnsi="Traditional Arabic" w:cs="Traditional Arabic"/>
                <w:b w:val="0"/>
                <w:bCs w:val="0"/>
                <w:color w:val="000000"/>
                <w:sz w:val="28"/>
                <w:szCs w:val="28"/>
                <w:rtl/>
              </w:rPr>
              <w:t>الهاتف الذكي</w:t>
            </w:r>
          </w:p>
        </w:tc>
        <w:tc>
          <w:tcPr>
            <w:tcW w:w="2804" w:type="dxa"/>
            <w:vAlign w:val="center"/>
          </w:tcPr>
          <w:p w14:paraId="63CFBAF2" w14:textId="77777777" w:rsidR="00F94C97" w:rsidRPr="009D7CA4" w:rsidRDefault="00F94C97" w:rsidP="001C54F2">
            <w:pPr>
              <w:bidi/>
              <w:jc w:val="center"/>
              <w:cnfStyle w:val="000000100000" w:firstRow="0" w:lastRow="0" w:firstColumn="0" w:lastColumn="0" w:oddVBand="0" w:evenVBand="0" w:oddHBand="1" w:evenHBand="0" w:firstRowFirstColumn="0" w:firstRowLastColumn="0" w:lastRowFirstColumn="0" w:lastRowLastColumn="0"/>
              <w:rPr>
                <w:rFonts w:eastAsia="Calibri"/>
                <w:color w:val="000000"/>
                <w:sz w:val="24"/>
                <w:szCs w:val="24"/>
                <w:rtl/>
              </w:rPr>
            </w:pPr>
            <w:r w:rsidRPr="009D7CA4">
              <w:rPr>
                <w:rFonts w:eastAsia="Calibri"/>
                <w:color w:val="000000"/>
                <w:sz w:val="24"/>
                <w:szCs w:val="24"/>
                <w:rtl/>
              </w:rPr>
              <w:t>92</w:t>
            </w:r>
          </w:p>
        </w:tc>
        <w:tc>
          <w:tcPr>
            <w:tcW w:w="1874" w:type="dxa"/>
            <w:vAlign w:val="center"/>
          </w:tcPr>
          <w:p w14:paraId="3343B66C" w14:textId="77777777" w:rsidR="00F94C97" w:rsidRPr="009D7CA4" w:rsidRDefault="00F94C97" w:rsidP="001C54F2">
            <w:pPr>
              <w:bidi/>
              <w:jc w:val="center"/>
              <w:cnfStyle w:val="000000100000" w:firstRow="0" w:lastRow="0" w:firstColumn="0" w:lastColumn="0" w:oddVBand="0" w:evenVBand="0" w:oddHBand="1" w:evenHBand="0" w:firstRowFirstColumn="0" w:firstRowLastColumn="0" w:lastRowFirstColumn="0" w:lastRowLastColumn="0"/>
              <w:rPr>
                <w:rFonts w:eastAsia="Calibri"/>
                <w:color w:val="000000"/>
                <w:sz w:val="24"/>
                <w:szCs w:val="24"/>
                <w:rtl/>
              </w:rPr>
            </w:pPr>
            <w:r w:rsidRPr="009D7CA4">
              <w:rPr>
                <w:rFonts w:eastAsia="Calibri"/>
                <w:color w:val="000000"/>
                <w:sz w:val="24"/>
                <w:szCs w:val="24"/>
                <w:rtl/>
              </w:rPr>
              <w:t>52.6</w:t>
            </w:r>
          </w:p>
        </w:tc>
      </w:tr>
      <w:tr w:rsidR="00F94C97" w:rsidRPr="009D7CA4" w14:paraId="29D2A95B" w14:textId="77777777" w:rsidTr="00D1720E">
        <w:tc>
          <w:tcPr>
            <w:cnfStyle w:val="001000000000" w:firstRow="0" w:lastRow="0" w:firstColumn="1" w:lastColumn="0" w:oddVBand="0" w:evenVBand="0" w:oddHBand="0" w:evenHBand="0" w:firstRowFirstColumn="0" w:firstRowLastColumn="0" w:lastRowFirstColumn="0" w:lastRowLastColumn="0"/>
            <w:tcW w:w="3966" w:type="dxa"/>
          </w:tcPr>
          <w:p w14:paraId="4B34D8AD" w14:textId="77777777" w:rsidR="00F94C97" w:rsidRPr="009D7CA4" w:rsidRDefault="00F94C97" w:rsidP="001C54F2">
            <w:pPr>
              <w:bidi/>
              <w:jc w:val="both"/>
              <w:rPr>
                <w:rFonts w:ascii="Traditional Arabic" w:eastAsia="Calibri" w:hAnsi="Traditional Arabic" w:cs="Traditional Arabic"/>
                <w:b w:val="0"/>
                <w:bCs w:val="0"/>
                <w:color w:val="000000"/>
                <w:sz w:val="28"/>
                <w:szCs w:val="28"/>
                <w:rtl/>
              </w:rPr>
            </w:pPr>
            <w:r w:rsidRPr="009D7CA4">
              <w:rPr>
                <w:rFonts w:ascii="Traditional Arabic" w:eastAsia="Calibri" w:hAnsi="Traditional Arabic" w:cs="Traditional Arabic"/>
                <w:b w:val="0"/>
                <w:bCs w:val="0"/>
                <w:color w:val="000000"/>
                <w:sz w:val="28"/>
                <w:szCs w:val="28"/>
                <w:rtl/>
              </w:rPr>
              <w:t>المساعدات الرقمية الشخصية</w:t>
            </w:r>
          </w:p>
        </w:tc>
        <w:tc>
          <w:tcPr>
            <w:tcW w:w="2804" w:type="dxa"/>
            <w:vAlign w:val="center"/>
          </w:tcPr>
          <w:p w14:paraId="4569546A" w14:textId="77777777" w:rsidR="00F94C97" w:rsidRPr="009D7CA4" w:rsidRDefault="00F94C97" w:rsidP="001C54F2">
            <w:pPr>
              <w:bidi/>
              <w:jc w:val="center"/>
              <w:cnfStyle w:val="000000000000" w:firstRow="0" w:lastRow="0" w:firstColumn="0" w:lastColumn="0" w:oddVBand="0" w:evenVBand="0" w:oddHBand="0" w:evenHBand="0" w:firstRowFirstColumn="0" w:firstRowLastColumn="0" w:lastRowFirstColumn="0" w:lastRowLastColumn="0"/>
              <w:rPr>
                <w:rFonts w:eastAsia="Calibri"/>
                <w:color w:val="000000"/>
                <w:sz w:val="24"/>
                <w:szCs w:val="24"/>
                <w:rtl/>
              </w:rPr>
            </w:pPr>
            <w:r w:rsidRPr="009D7CA4">
              <w:rPr>
                <w:rFonts w:eastAsia="Calibri"/>
                <w:color w:val="000000"/>
                <w:sz w:val="24"/>
                <w:szCs w:val="24"/>
                <w:rtl/>
              </w:rPr>
              <w:t>3</w:t>
            </w:r>
          </w:p>
        </w:tc>
        <w:tc>
          <w:tcPr>
            <w:tcW w:w="1874" w:type="dxa"/>
            <w:vAlign w:val="center"/>
          </w:tcPr>
          <w:p w14:paraId="74D8521A" w14:textId="77777777" w:rsidR="00F94C97" w:rsidRPr="009D7CA4" w:rsidRDefault="00F94C97" w:rsidP="001C54F2">
            <w:pPr>
              <w:bidi/>
              <w:jc w:val="center"/>
              <w:cnfStyle w:val="000000000000" w:firstRow="0" w:lastRow="0" w:firstColumn="0" w:lastColumn="0" w:oddVBand="0" w:evenVBand="0" w:oddHBand="0" w:evenHBand="0" w:firstRowFirstColumn="0" w:firstRowLastColumn="0" w:lastRowFirstColumn="0" w:lastRowLastColumn="0"/>
              <w:rPr>
                <w:rFonts w:eastAsia="Calibri"/>
                <w:color w:val="000000"/>
                <w:sz w:val="24"/>
                <w:szCs w:val="24"/>
                <w:rtl/>
              </w:rPr>
            </w:pPr>
            <w:r w:rsidRPr="009D7CA4">
              <w:rPr>
                <w:rFonts w:eastAsia="Calibri"/>
                <w:color w:val="000000"/>
                <w:sz w:val="24"/>
                <w:szCs w:val="24"/>
                <w:rtl/>
              </w:rPr>
              <w:t>1.7</w:t>
            </w:r>
          </w:p>
        </w:tc>
      </w:tr>
      <w:tr w:rsidR="00F94C97" w:rsidRPr="009D7CA4" w14:paraId="3847246E" w14:textId="77777777" w:rsidTr="00D17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6" w:type="dxa"/>
          </w:tcPr>
          <w:p w14:paraId="11B7CFEB" w14:textId="77777777" w:rsidR="00F94C97" w:rsidRPr="009D7CA4" w:rsidRDefault="00F94C97" w:rsidP="001C54F2">
            <w:pPr>
              <w:bidi/>
              <w:jc w:val="both"/>
              <w:rPr>
                <w:rFonts w:ascii="Traditional Arabic" w:eastAsia="Calibri" w:hAnsi="Traditional Arabic" w:cs="Traditional Arabic"/>
                <w:b w:val="0"/>
                <w:bCs w:val="0"/>
                <w:color w:val="000000"/>
                <w:sz w:val="28"/>
                <w:szCs w:val="28"/>
                <w:rtl/>
              </w:rPr>
            </w:pPr>
            <w:r w:rsidRPr="009D7CA4">
              <w:rPr>
                <w:rFonts w:ascii="Traditional Arabic" w:eastAsia="Calibri" w:hAnsi="Traditional Arabic" w:cs="Traditional Arabic"/>
                <w:b w:val="0"/>
                <w:bCs w:val="0"/>
                <w:color w:val="000000"/>
                <w:sz w:val="28"/>
                <w:szCs w:val="28"/>
                <w:rtl/>
              </w:rPr>
              <w:t xml:space="preserve">الحاسبات الشخصية الصغيرة  </w:t>
            </w:r>
          </w:p>
        </w:tc>
        <w:tc>
          <w:tcPr>
            <w:tcW w:w="2804" w:type="dxa"/>
            <w:vAlign w:val="center"/>
          </w:tcPr>
          <w:p w14:paraId="53B02544" w14:textId="77777777" w:rsidR="00F94C97" w:rsidRPr="009D7CA4" w:rsidRDefault="00F94C97" w:rsidP="001C54F2">
            <w:pPr>
              <w:bidi/>
              <w:jc w:val="center"/>
              <w:cnfStyle w:val="000000100000" w:firstRow="0" w:lastRow="0" w:firstColumn="0" w:lastColumn="0" w:oddVBand="0" w:evenVBand="0" w:oddHBand="1" w:evenHBand="0" w:firstRowFirstColumn="0" w:firstRowLastColumn="0" w:lastRowFirstColumn="0" w:lastRowLastColumn="0"/>
              <w:rPr>
                <w:rFonts w:eastAsia="Calibri"/>
                <w:color w:val="000000"/>
                <w:sz w:val="24"/>
                <w:szCs w:val="24"/>
                <w:rtl/>
              </w:rPr>
            </w:pPr>
            <w:r w:rsidRPr="009D7CA4">
              <w:rPr>
                <w:rFonts w:eastAsia="Calibri"/>
                <w:color w:val="000000"/>
                <w:sz w:val="24"/>
                <w:szCs w:val="24"/>
                <w:rtl/>
              </w:rPr>
              <w:t>23</w:t>
            </w:r>
          </w:p>
        </w:tc>
        <w:tc>
          <w:tcPr>
            <w:tcW w:w="1874" w:type="dxa"/>
            <w:vAlign w:val="center"/>
          </w:tcPr>
          <w:p w14:paraId="279272B4" w14:textId="77777777" w:rsidR="00F94C97" w:rsidRPr="009D7CA4" w:rsidRDefault="00F94C97" w:rsidP="001C54F2">
            <w:pPr>
              <w:bidi/>
              <w:jc w:val="center"/>
              <w:cnfStyle w:val="000000100000" w:firstRow="0" w:lastRow="0" w:firstColumn="0" w:lastColumn="0" w:oddVBand="0" w:evenVBand="0" w:oddHBand="1" w:evenHBand="0" w:firstRowFirstColumn="0" w:firstRowLastColumn="0" w:lastRowFirstColumn="0" w:lastRowLastColumn="0"/>
              <w:rPr>
                <w:rFonts w:eastAsia="Calibri"/>
                <w:color w:val="000000"/>
                <w:sz w:val="24"/>
                <w:szCs w:val="24"/>
                <w:rtl/>
              </w:rPr>
            </w:pPr>
            <w:r w:rsidRPr="009D7CA4">
              <w:rPr>
                <w:rFonts w:eastAsia="Calibri"/>
                <w:color w:val="000000"/>
                <w:sz w:val="24"/>
                <w:szCs w:val="24"/>
                <w:rtl/>
              </w:rPr>
              <w:t>13.1</w:t>
            </w:r>
          </w:p>
        </w:tc>
      </w:tr>
      <w:tr w:rsidR="00F94C97" w:rsidRPr="009D7CA4" w14:paraId="770991BA" w14:textId="77777777" w:rsidTr="00D1720E">
        <w:tc>
          <w:tcPr>
            <w:cnfStyle w:val="001000000000" w:firstRow="0" w:lastRow="0" w:firstColumn="1" w:lastColumn="0" w:oddVBand="0" w:evenVBand="0" w:oddHBand="0" w:evenHBand="0" w:firstRowFirstColumn="0" w:firstRowLastColumn="0" w:lastRowFirstColumn="0" w:lastRowLastColumn="0"/>
            <w:tcW w:w="3966" w:type="dxa"/>
          </w:tcPr>
          <w:p w14:paraId="1C4D5CEA" w14:textId="77777777" w:rsidR="00F94C97" w:rsidRPr="009D7CA4" w:rsidRDefault="00F94C97" w:rsidP="001C54F2">
            <w:pPr>
              <w:bidi/>
              <w:jc w:val="both"/>
              <w:rPr>
                <w:rFonts w:ascii="Traditional Arabic" w:eastAsia="Calibri" w:hAnsi="Traditional Arabic" w:cs="Traditional Arabic"/>
                <w:b w:val="0"/>
                <w:bCs w:val="0"/>
                <w:color w:val="000000"/>
                <w:sz w:val="28"/>
                <w:szCs w:val="28"/>
                <w:rtl/>
              </w:rPr>
            </w:pPr>
            <w:r w:rsidRPr="009D7CA4">
              <w:rPr>
                <w:rFonts w:ascii="Traditional Arabic" w:eastAsia="Calibri" w:hAnsi="Traditional Arabic" w:cs="Traditional Arabic"/>
                <w:b w:val="0"/>
                <w:bCs w:val="0"/>
                <w:color w:val="000000"/>
                <w:sz w:val="28"/>
                <w:szCs w:val="28"/>
                <w:rtl/>
              </w:rPr>
              <w:t>الهاتف المحمول</w:t>
            </w:r>
          </w:p>
        </w:tc>
        <w:tc>
          <w:tcPr>
            <w:tcW w:w="2804" w:type="dxa"/>
            <w:vAlign w:val="center"/>
          </w:tcPr>
          <w:p w14:paraId="5EF24563" w14:textId="77777777" w:rsidR="00F94C97" w:rsidRPr="009D7CA4" w:rsidRDefault="00F94C97" w:rsidP="001C54F2">
            <w:pPr>
              <w:bidi/>
              <w:jc w:val="center"/>
              <w:cnfStyle w:val="000000000000" w:firstRow="0" w:lastRow="0" w:firstColumn="0" w:lastColumn="0" w:oddVBand="0" w:evenVBand="0" w:oddHBand="0" w:evenHBand="0" w:firstRowFirstColumn="0" w:firstRowLastColumn="0" w:lastRowFirstColumn="0" w:lastRowLastColumn="0"/>
              <w:rPr>
                <w:rFonts w:eastAsia="Calibri"/>
                <w:color w:val="000000"/>
                <w:sz w:val="24"/>
                <w:szCs w:val="24"/>
                <w:rtl/>
              </w:rPr>
            </w:pPr>
            <w:r w:rsidRPr="009D7CA4">
              <w:rPr>
                <w:rFonts w:eastAsia="Calibri"/>
                <w:color w:val="000000"/>
                <w:sz w:val="24"/>
                <w:szCs w:val="24"/>
                <w:rtl/>
              </w:rPr>
              <w:t>11</w:t>
            </w:r>
          </w:p>
        </w:tc>
        <w:tc>
          <w:tcPr>
            <w:tcW w:w="1874" w:type="dxa"/>
            <w:vAlign w:val="center"/>
          </w:tcPr>
          <w:p w14:paraId="0F5CD2A4" w14:textId="77777777" w:rsidR="00F94C97" w:rsidRPr="009D7CA4" w:rsidRDefault="00F94C97" w:rsidP="001C54F2">
            <w:pPr>
              <w:bidi/>
              <w:jc w:val="center"/>
              <w:cnfStyle w:val="000000000000" w:firstRow="0" w:lastRow="0" w:firstColumn="0" w:lastColumn="0" w:oddVBand="0" w:evenVBand="0" w:oddHBand="0" w:evenHBand="0" w:firstRowFirstColumn="0" w:firstRowLastColumn="0" w:lastRowFirstColumn="0" w:lastRowLastColumn="0"/>
              <w:rPr>
                <w:rFonts w:eastAsia="Calibri"/>
                <w:color w:val="000000"/>
                <w:sz w:val="24"/>
                <w:szCs w:val="24"/>
                <w:rtl/>
              </w:rPr>
            </w:pPr>
            <w:r w:rsidRPr="009D7CA4">
              <w:rPr>
                <w:rFonts w:eastAsia="Calibri"/>
                <w:color w:val="000000"/>
                <w:sz w:val="24"/>
                <w:szCs w:val="24"/>
                <w:rtl/>
              </w:rPr>
              <w:t>6.3</w:t>
            </w:r>
          </w:p>
        </w:tc>
      </w:tr>
      <w:tr w:rsidR="00F94C97" w:rsidRPr="009D7CA4" w14:paraId="4B2E5957" w14:textId="77777777" w:rsidTr="00D17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6" w:type="dxa"/>
          </w:tcPr>
          <w:p w14:paraId="45287698" w14:textId="77777777" w:rsidR="00F94C97" w:rsidRPr="009D7CA4" w:rsidRDefault="00F94C97" w:rsidP="001C54F2">
            <w:pPr>
              <w:bidi/>
              <w:jc w:val="both"/>
              <w:rPr>
                <w:rFonts w:ascii="Traditional Arabic" w:eastAsia="Calibri" w:hAnsi="Traditional Arabic" w:cs="Traditional Arabic"/>
                <w:b w:val="0"/>
                <w:bCs w:val="0"/>
                <w:color w:val="000000"/>
                <w:sz w:val="28"/>
                <w:szCs w:val="28"/>
                <w:rtl/>
              </w:rPr>
            </w:pPr>
            <w:r w:rsidRPr="009D7CA4">
              <w:rPr>
                <w:rFonts w:ascii="Traditional Arabic" w:eastAsia="Calibri" w:hAnsi="Traditional Arabic" w:cs="Traditional Arabic"/>
                <w:b w:val="0"/>
                <w:bCs w:val="0"/>
                <w:color w:val="000000"/>
                <w:sz w:val="28"/>
                <w:szCs w:val="28"/>
                <w:rtl/>
              </w:rPr>
              <w:t>نيت بوك</w:t>
            </w:r>
          </w:p>
        </w:tc>
        <w:tc>
          <w:tcPr>
            <w:tcW w:w="2804" w:type="dxa"/>
            <w:vAlign w:val="center"/>
          </w:tcPr>
          <w:p w14:paraId="3C5A7FF5" w14:textId="77777777" w:rsidR="00F94C97" w:rsidRPr="009D7CA4" w:rsidRDefault="00F94C97" w:rsidP="001C54F2">
            <w:pPr>
              <w:bidi/>
              <w:jc w:val="center"/>
              <w:cnfStyle w:val="000000100000" w:firstRow="0" w:lastRow="0" w:firstColumn="0" w:lastColumn="0" w:oddVBand="0" w:evenVBand="0" w:oddHBand="1" w:evenHBand="0" w:firstRowFirstColumn="0" w:firstRowLastColumn="0" w:lastRowFirstColumn="0" w:lastRowLastColumn="0"/>
              <w:rPr>
                <w:rFonts w:eastAsia="Calibri"/>
                <w:color w:val="000000"/>
                <w:sz w:val="24"/>
                <w:szCs w:val="24"/>
                <w:rtl/>
              </w:rPr>
            </w:pPr>
            <w:r w:rsidRPr="009D7CA4">
              <w:rPr>
                <w:rFonts w:eastAsia="Calibri"/>
                <w:color w:val="000000"/>
                <w:sz w:val="24"/>
                <w:szCs w:val="24"/>
                <w:rtl/>
              </w:rPr>
              <w:t>3</w:t>
            </w:r>
          </w:p>
        </w:tc>
        <w:tc>
          <w:tcPr>
            <w:tcW w:w="1874" w:type="dxa"/>
            <w:vAlign w:val="center"/>
          </w:tcPr>
          <w:p w14:paraId="76EBB291" w14:textId="77777777" w:rsidR="00F94C97" w:rsidRPr="009D7CA4" w:rsidRDefault="00F94C97" w:rsidP="001C54F2">
            <w:pPr>
              <w:bidi/>
              <w:jc w:val="center"/>
              <w:cnfStyle w:val="000000100000" w:firstRow="0" w:lastRow="0" w:firstColumn="0" w:lastColumn="0" w:oddVBand="0" w:evenVBand="0" w:oddHBand="1" w:evenHBand="0" w:firstRowFirstColumn="0" w:firstRowLastColumn="0" w:lastRowFirstColumn="0" w:lastRowLastColumn="0"/>
              <w:rPr>
                <w:rFonts w:eastAsia="Calibri"/>
                <w:color w:val="000000"/>
                <w:sz w:val="24"/>
                <w:szCs w:val="24"/>
                <w:rtl/>
              </w:rPr>
            </w:pPr>
            <w:r w:rsidRPr="009D7CA4">
              <w:rPr>
                <w:rFonts w:eastAsia="Calibri"/>
                <w:color w:val="000000"/>
                <w:sz w:val="24"/>
                <w:szCs w:val="24"/>
                <w:rtl/>
              </w:rPr>
              <w:t>1.7</w:t>
            </w:r>
          </w:p>
        </w:tc>
      </w:tr>
      <w:tr w:rsidR="00F94C97" w:rsidRPr="009D7CA4" w14:paraId="56F5F2D7" w14:textId="77777777" w:rsidTr="00D1720E">
        <w:tc>
          <w:tcPr>
            <w:cnfStyle w:val="001000000000" w:firstRow="0" w:lastRow="0" w:firstColumn="1" w:lastColumn="0" w:oddVBand="0" w:evenVBand="0" w:oddHBand="0" w:evenHBand="0" w:firstRowFirstColumn="0" w:firstRowLastColumn="0" w:lastRowFirstColumn="0" w:lastRowLastColumn="0"/>
            <w:tcW w:w="3966" w:type="dxa"/>
          </w:tcPr>
          <w:p w14:paraId="4C263167" w14:textId="77777777" w:rsidR="00F94C97" w:rsidRPr="009D7CA4" w:rsidRDefault="00F94C97" w:rsidP="001C54F2">
            <w:pPr>
              <w:bidi/>
              <w:jc w:val="both"/>
              <w:rPr>
                <w:rFonts w:ascii="Traditional Arabic" w:eastAsia="Calibri" w:hAnsi="Traditional Arabic" w:cs="Traditional Arabic"/>
                <w:b w:val="0"/>
                <w:bCs w:val="0"/>
                <w:color w:val="000000"/>
                <w:sz w:val="28"/>
                <w:szCs w:val="28"/>
                <w:rtl/>
              </w:rPr>
            </w:pPr>
            <w:r w:rsidRPr="009D7CA4">
              <w:rPr>
                <w:rFonts w:ascii="Traditional Arabic" w:eastAsia="Calibri" w:hAnsi="Traditional Arabic" w:cs="Traditional Arabic"/>
                <w:b w:val="0"/>
                <w:bCs w:val="0"/>
                <w:color w:val="000000"/>
                <w:sz w:val="28"/>
                <w:szCs w:val="28"/>
                <w:rtl/>
              </w:rPr>
              <w:t>الحاسوب المحمول</w:t>
            </w:r>
          </w:p>
        </w:tc>
        <w:tc>
          <w:tcPr>
            <w:tcW w:w="2804" w:type="dxa"/>
            <w:vAlign w:val="center"/>
          </w:tcPr>
          <w:p w14:paraId="70420B3D" w14:textId="77777777" w:rsidR="00F94C97" w:rsidRPr="009D7CA4" w:rsidRDefault="00F94C97" w:rsidP="001C54F2">
            <w:pPr>
              <w:bidi/>
              <w:jc w:val="center"/>
              <w:cnfStyle w:val="000000000000" w:firstRow="0" w:lastRow="0" w:firstColumn="0" w:lastColumn="0" w:oddVBand="0" w:evenVBand="0" w:oddHBand="0" w:evenHBand="0" w:firstRowFirstColumn="0" w:firstRowLastColumn="0" w:lastRowFirstColumn="0" w:lastRowLastColumn="0"/>
              <w:rPr>
                <w:rFonts w:eastAsia="Calibri"/>
                <w:color w:val="000000"/>
                <w:sz w:val="24"/>
                <w:szCs w:val="24"/>
                <w:rtl/>
              </w:rPr>
            </w:pPr>
            <w:r w:rsidRPr="009D7CA4">
              <w:rPr>
                <w:rFonts w:eastAsia="Calibri"/>
                <w:color w:val="000000"/>
                <w:sz w:val="24"/>
                <w:szCs w:val="24"/>
                <w:rtl/>
              </w:rPr>
              <w:t>43</w:t>
            </w:r>
          </w:p>
        </w:tc>
        <w:tc>
          <w:tcPr>
            <w:tcW w:w="1874" w:type="dxa"/>
            <w:vAlign w:val="center"/>
          </w:tcPr>
          <w:p w14:paraId="30B626A9" w14:textId="77777777" w:rsidR="00F94C97" w:rsidRPr="009D7CA4" w:rsidRDefault="00F94C97" w:rsidP="001C54F2">
            <w:pPr>
              <w:bidi/>
              <w:jc w:val="center"/>
              <w:cnfStyle w:val="000000000000" w:firstRow="0" w:lastRow="0" w:firstColumn="0" w:lastColumn="0" w:oddVBand="0" w:evenVBand="0" w:oddHBand="0" w:evenHBand="0" w:firstRowFirstColumn="0" w:firstRowLastColumn="0" w:lastRowFirstColumn="0" w:lastRowLastColumn="0"/>
              <w:rPr>
                <w:rFonts w:eastAsia="Calibri"/>
                <w:color w:val="000000"/>
                <w:sz w:val="24"/>
                <w:szCs w:val="24"/>
                <w:rtl/>
              </w:rPr>
            </w:pPr>
            <w:r w:rsidRPr="009D7CA4">
              <w:rPr>
                <w:rFonts w:eastAsia="Calibri"/>
                <w:color w:val="000000"/>
                <w:sz w:val="24"/>
                <w:szCs w:val="24"/>
                <w:rtl/>
              </w:rPr>
              <w:t>24.6</w:t>
            </w:r>
          </w:p>
        </w:tc>
      </w:tr>
      <w:tr w:rsidR="00F94C97" w:rsidRPr="009D7CA4" w14:paraId="565D555B" w14:textId="77777777" w:rsidTr="00D17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6" w:type="dxa"/>
          </w:tcPr>
          <w:p w14:paraId="34720CF4" w14:textId="77777777" w:rsidR="00F94C97" w:rsidRPr="009D7CA4" w:rsidRDefault="00F94C97" w:rsidP="001C54F2">
            <w:pPr>
              <w:bidi/>
              <w:jc w:val="both"/>
              <w:rPr>
                <w:rFonts w:ascii="Traditional Arabic" w:eastAsia="Calibri" w:hAnsi="Traditional Arabic" w:cs="Traditional Arabic"/>
                <w:color w:val="000000"/>
                <w:sz w:val="28"/>
                <w:szCs w:val="28"/>
                <w:rtl/>
              </w:rPr>
            </w:pPr>
            <w:r w:rsidRPr="009D7CA4">
              <w:rPr>
                <w:rFonts w:ascii="Traditional Arabic" w:eastAsia="Calibri" w:hAnsi="Traditional Arabic" w:cs="Traditional Arabic"/>
                <w:color w:val="000000"/>
                <w:sz w:val="28"/>
                <w:szCs w:val="28"/>
                <w:rtl/>
              </w:rPr>
              <w:t>مستوى القدرة الوظيفية للجهاز المحمول</w:t>
            </w:r>
          </w:p>
        </w:tc>
        <w:tc>
          <w:tcPr>
            <w:tcW w:w="2804" w:type="dxa"/>
            <w:vAlign w:val="center"/>
          </w:tcPr>
          <w:p w14:paraId="1667C73B" w14:textId="77777777" w:rsidR="00F94C97" w:rsidRPr="009D7CA4" w:rsidRDefault="00F94C97" w:rsidP="001C54F2">
            <w:pPr>
              <w:bidi/>
              <w:jc w:val="center"/>
              <w:cnfStyle w:val="000000100000" w:firstRow="0" w:lastRow="0" w:firstColumn="0" w:lastColumn="0" w:oddVBand="0" w:evenVBand="0" w:oddHBand="1" w:evenHBand="0" w:firstRowFirstColumn="0" w:firstRowLastColumn="0" w:lastRowFirstColumn="0" w:lastRowLastColumn="0"/>
              <w:rPr>
                <w:rFonts w:eastAsia="Calibri"/>
                <w:color w:val="000000"/>
                <w:sz w:val="24"/>
                <w:szCs w:val="24"/>
                <w:rtl/>
              </w:rPr>
            </w:pPr>
          </w:p>
        </w:tc>
        <w:tc>
          <w:tcPr>
            <w:tcW w:w="1874" w:type="dxa"/>
            <w:vAlign w:val="center"/>
          </w:tcPr>
          <w:p w14:paraId="2652ED10" w14:textId="77777777" w:rsidR="00F94C97" w:rsidRPr="009D7CA4" w:rsidRDefault="00F94C97" w:rsidP="001C54F2">
            <w:pPr>
              <w:bidi/>
              <w:jc w:val="center"/>
              <w:cnfStyle w:val="000000100000" w:firstRow="0" w:lastRow="0" w:firstColumn="0" w:lastColumn="0" w:oddVBand="0" w:evenVBand="0" w:oddHBand="1" w:evenHBand="0" w:firstRowFirstColumn="0" w:firstRowLastColumn="0" w:lastRowFirstColumn="0" w:lastRowLastColumn="0"/>
              <w:rPr>
                <w:rFonts w:eastAsia="Calibri"/>
                <w:color w:val="000000"/>
                <w:sz w:val="24"/>
                <w:szCs w:val="24"/>
                <w:rtl/>
              </w:rPr>
            </w:pPr>
          </w:p>
        </w:tc>
      </w:tr>
      <w:tr w:rsidR="00F94C97" w:rsidRPr="009D7CA4" w14:paraId="1DEFDBCE" w14:textId="77777777" w:rsidTr="00D1720E">
        <w:tc>
          <w:tcPr>
            <w:cnfStyle w:val="001000000000" w:firstRow="0" w:lastRow="0" w:firstColumn="1" w:lastColumn="0" w:oddVBand="0" w:evenVBand="0" w:oddHBand="0" w:evenHBand="0" w:firstRowFirstColumn="0" w:firstRowLastColumn="0" w:lastRowFirstColumn="0" w:lastRowLastColumn="0"/>
            <w:tcW w:w="3966" w:type="dxa"/>
          </w:tcPr>
          <w:p w14:paraId="55A05607" w14:textId="77777777" w:rsidR="00F94C97" w:rsidRPr="009D7CA4" w:rsidRDefault="00F94C97" w:rsidP="001C54F2">
            <w:pPr>
              <w:bidi/>
              <w:jc w:val="both"/>
              <w:rPr>
                <w:rFonts w:ascii="Traditional Arabic" w:eastAsia="Calibri" w:hAnsi="Traditional Arabic" w:cs="Traditional Arabic"/>
                <w:b w:val="0"/>
                <w:bCs w:val="0"/>
                <w:color w:val="000000"/>
                <w:sz w:val="28"/>
                <w:szCs w:val="28"/>
                <w:rtl/>
              </w:rPr>
            </w:pPr>
            <w:r w:rsidRPr="009D7CA4">
              <w:rPr>
                <w:rFonts w:ascii="Traditional Arabic" w:eastAsia="Calibri" w:hAnsi="Traditional Arabic" w:cs="Traditional Arabic"/>
                <w:b w:val="0"/>
                <w:bCs w:val="0"/>
                <w:color w:val="000000"/>
                <w:sz w:val="28"/>
                <w:szCs w:val="28"/>
                <w:rtl/>
              </w:rPr>
              <w:t>المستوى الأول</w:t>
            </w:r>
          </w:p>
        </w:tc>
        <w:tc>
          <w:tcPr>
            <w:tcW w:w="2804" w:type="dxa"/>
            <w:vAlign w:val="center"/>
          </w:tcPr>
          <w:p w14:paraId="03113FCF" w14:textId="77777777" w:rsidR="00F94C97" w:rsidRPr="009D7CA4" w:rsidRDefault="00F94C97" w:rsidP="001C54F2">
            <w:pPr>
              <w:bidi/>
              <w:jc w:val="center"/>
              <w:cnfStyle w:val="000000000000" w:firstRow="0" w:lastRow="0" w:firstColumn="0" w:lastColumn="0" w:oddVBand="0" w:evenVBand="0" w:oddHBand="0" w:evenHBand="0" w:firstRowFirstColumn="0" w:firstRowLastColumn="0" w:lastRowFirstColumn="0" w:lastRowLastColumn="0"/>
              <w:rPr>
                <w:rFonts w:eastAsia="Calibri"/>
                <w:color w:val="000000"/>
                <w:sz w:val="24"/>
                <w:szCs w:val="24"/>
                <w:rtl/>
              </w:rPr>
            </w:pPr>
            <w:r w:rsidRPr="009D7CA4">
              <w:rPr>
                <w:rFonts w:eastAsia="Calibri"/>
                <w:color w:val="000000"/>
                <w:sz w:val="24"/>
                <w:szCs w:val="24"/>
                <w:rtl/>
              </w:rPr>
              <w:t>0</w:t>
            </w:r>
          </w:p>
        </w:tc>
        <w:tc>
          <w:tcPr>
            <w:tcW w:w="1874" w:type="dxa"/>
            <w:vAlign w:val="center"/>
          </w:tcPr>
          <w:p w14:paraId="47C9A5F1" w14:textId="77777777" w:rsidR="00F94C97" w:rsidRPr="009D7CA4" w:rsidRDefault="00F94C97" w:rsidP="001C54F2">
            <w:pPr>
              <w:bidi/>
              <w:jc w:val="center"/>
              <w:cnfStyle w:val="000000000000" w:firstRow="0" w:lastRow="0" w:firstColumn="0" w:lastColumn="0" w:oddVBand="0" w:evenVBand="0" w:oddHBand="0" w:evenHBand="0" w:firstRowFirstColumn="0" w:firstRowLastColumn="0" w:lastRowFirstColumn="0" w:lastRowLastColumn="0"/>
              <w:rPr>
                <w:rFonts w:eastAsia="Calibri"/>
                <w:color w:val="000000"/>
                <w:sz w:val="24"/>
                <w:szCs w:val="24"/>
                <w:rtl/>
              </w:rPr>
            </w:pPr>
            <w:r w:rsidRPr="009D7CA4">
              <w:rPr>
                <w:rFonts w:eastAsia="Calibri"/>
                <w:color w:val="000000"/>
                <w:sz w:val="24"/>
                <w:szCs w:val="24"/>
                <w:rtl/>
              </w:rPr>
              <w:t>0</w:t>
            </w:r>
          </w:p>
        </w:tc>
      </w:tr>
      <w:tr w:rsidR="00F94C97" w:rsidRPr="009D7CA4" w14:paraId="51281CAC" w14:textId="77777777" w:rsidTr="00D17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6" w:type="dxa"/>
          </w:tcPr>
          <w:p w14:paraId="15D042BC" w14:textId="77777777" w:rsidR="00F94C97" w:rsidRPr="009D7CA4" w:rsidRDefault="00F94C97" w:rsidP="001C54F2">
            <w:pPr>
              <w:bidi/>
              <w:jc w:val="both"/>
              <w:rPr>
                <w:rFonts w:ascii="Traditional Arabic" w:eastAsia="Calibri" w:hAnsi="Traditional Arabic" w:cs="Traditional Arabic"/>
                <w:b w:val="0"/>
                <w:bCs w:val="0"/>
                <w:color w:val="000000"/>
                <w:sz w:val="28"/>
                <w:szCs w:val="28"/>
                <w:rtl/>
              </w:rPr>
            </w:pPr>
            <w:r w:rsidRPr="009D7CA4">
              <w:rPr>
                <w:rFonts w:ascii="Traditional Arabic" w:eastAsia="Calibri" w:hAnsi="Traditional Arabic" w:cs="Traditional Arabic"/>
                <w:b w:val="0"/>
                <w:bCs w:val="0"/>
                <w:color w:val="000000"/>
                <w:sz w:val="28"/>
                <w:szCs w:val="28"/>
                <w:rtl/>
              </w:rPr>
              <w:lastRenderedPageBreak/>
              <w:t>المستوى الثاني</w:t>
            </w:r>
          </w:p>
        </w:tc>
        <w:tc>
          <w:tcPr>
            <w:tcW w:w="2804" w:type="dxa"/>
            <w:vAlign w:val="center"/>
          </w:tcPr>
          <w:p w14:paraId="719CD20D" w14:textId="77777777" w:rsidR="00F94C97" w:rsidRPr="009D7CA4" w:rsidRDefault="00F94C97" w:rsidP="001C54F2">
            <w:pPr>
              <w:bidi/>
              <w:jc w:val="center"/>
              <w:cnfStyle w:val="000000100000" w:firstRow="0" w:lastRow="0" w:firstColumn="0" w:lastColumn="0" w:oddVBand="0" w:evenVBand="0" w:oddHBand="1" w:evenHBand="0" w:firstRowFirstColumn="0" w:firstRowLastColumn="0" w:lastRowFirstColumn="0" w:lastRowLastColumn="0"/>
              <w:rPr>
                <w:rFonts w:eastAsia="Calibri"/>
                <w:color w:val="000000"/>
                <w:sz w:val="24"/>
                <w:szCs w:val="24"/>
                <w:rtl/>
              </w:rPr>
            </w:pPr>
            <w:r w:rsidRPr="009D7CA4">
              <w:rPr>
                <w:rFonts w:eastAsia="Calibri"/>
                <w:color w:val="000000"/>
                <w:sz w:val="24"/>
                <w:szCs w:val="24"/>
                <w:rtl/>
              </w:rPr>
              <w:t>17</w:t>
            </w:r>
          </w:p>
        </w:tc>
        <w:tc>
          <w:tcPr>
            <w:tcW w:w="1874" w:type="dxa"/>
            <w:vAlign w:val="center"/>
          </w:tcPr>
          <w:p w14:paraId="28333FED" w14:textId="77777777" w:rsidR="00F94C97" w:rsidRPr="009D7CA4" w:rsidRDefault="00F94C97" w:rsidP="001C54F2">
            <w:pPr>
              <w:bidi/>
              <w:jc w:val="center"/>
              <w:cnfStyle w:val="000000100000" w:firstRow="0" w:lastRow="0" w:firstColumn="0" w:lastColumn="0" w:oddVBand="0" w:evenVBand="0" w:oddHBand="1" w:evenHBand="0" w:firstRowFirstColumn="0" w:firstRowLastColumn="0" w:lastRowFirstColumn="0" w:lastRowLastColumn="0"/>
              <w:rPr>
                <w:rFonts w:eastAsia="Calibri"/>
                <w:color w:val="000000"/>
                <w:sz w:val="24"/>
                <w:szCs w:val="24"/>
                <w:rtl/>
              </w:rPr>
            </w:pPr>
            <w:r w:rsidRPr="009D7CA4">
              <w:rPr>
                <w:rFonts w:eastAsia="Calibri"/>
                <w:color w:val="000000"/>
                <w:sz w:val="24"/>
                <w:szCs w:val="24"/>
                <w:rtl/>
              </w:rPr>
              <w:t>16.8</w:t>
            </w:r>
          </w:p>
        </w:tc>
      </w:tr>
      <w:tr w:rsidR="00F94C97" w:rsidRPr="009D7CA4" w14:paraId="223AB40B" w14:textId="77777777" w:rsidTr="00D1720E">
        <w:tc>
          <w:tcPr>
            <w:cnfStyle w:val="001000000000" w:firstRow="0" w:lastRow="0" w:firstColumn="1" w:lastColumn="0" w:oddVBand="0" w:evenVBand="0" w:oddHBand="0" w:evenHBand="0" w:firstRowFirstColumn="0" w:firstRowLastColumn="0" w:lastRowFirstColumn="0" w:lastRowLastColumn="0"/>
            <w:tcW w:w="3966" w:type="dxa"/>
          </w:tcPr>
          <w:p w14:paraId="0AE0C775" w14:textId="77777777" w:rsidR="00F94C97" w:rsidRPr="009D7CA4" w:rsidRDefault="00F94C97" w:rsidP="001C54F2">
            <w:pPr>
              <w:bidi/>
              <w:jc w:val="both"/>
              <w:rPr>
                <w:rFonts w:ascii="Traditional Arabic" w:eastAsia="Calibri" w:hAnsi="Traditional Arabic" w:cs="Traditional Arabic"/>
                <w:b w:val="0"/>
                <w:bCs w:val="0"/>
                <w:color w:val="000000"/>
                <w:sz w:val="28"/>
                <w:szCs w:val="28"/>
                <w:rtl/>
              </w:rPr>
            </w:pPr>
            <w:r w:rsidRPr="009D7CA4">
              <w:rPr>
                <w:rFonts w:ascii="Traditional Arabic" w:eastAsia="Calibri" w:hAnsi="Traditional Arabic" w:cs="Traditional Arabic"/>
                <w:b w:val="0"/>
                <w:bCs w:val="0"/>
                <w:color w:val="000000"/>
                <w:sz w:val="28"/>
                <w:szCs w:val="28"/>
                <w:rtl/>
              </w:rPr>
              <w:t>المستوى الثالث</w:t>
            </w:r>
          </w:p>
        </w:tc>
        <w:tc>
          <w:tcPr>
            <w:tcW w:w="2804" w:type="dxa"/>
            <w:vAlign w:val="center"/>
          </w:tcPr>
          <w:p w14:paraId="6C50863A" w14:textId="77777777" w:rsidR="00F94C97" w:rsidRPr="009D7CA4" w:rsidRDefault="00F94C97" w:rsidP="001C54F2">
            <w:pPr>
              <w:bidi/>
              <w:jc w:val="center"/>
              <w:cnfStyle w:val="000000000000" w:firstRow="0" w:lastRow="0" w:firstColumn="0" w:lastColumn="0" w:oddVBand="0" w:evenVBand="0" w:oddHBand="0" w:evenHBand="0" w:firstRowFirstColumn="0" w:firstRowLastColumn="0" w:lastRowFirstColumn="0" w:lastRowLastColumn="0"/>
              <w:rPr>
                <w:rFonts w:eastAsia="Calibri"/>
                <w:color w:val="000000"/>
                <w:sz w:val="24"/>
                <w:szCs w:val="24"/>
                <w:rtl/>
              </w:rPr>
            </w:pPr>
            <w:r w:rsidRPr="009D7CA4">
              <w:rPr>
                <w:rFonts w:eastAsia="Calibri"/>
                <w:color w:val="000000"/>
                <w:sz w:val="24"/>
                <w:szCs w:val="24"/>
                <w:rtl/>
              </w:rPr>
              <w:t>84</w:t>
            </w:r>
          </w:p>
        </w:tc>
        <w:tc>
          <w:tcPr>
            <w:tcW w:w="1874" w:type="dxa"/>
            <w:vAlign w:val="center"/>
          </w:tcPr>
          <w:p w14:paraId="683A5E26" w14:textId="77777777" w:rsidR="00F94C97" w:rsidRPr="009D7CA4" w:rsidRDefault="00F94C97" w:rsidP="001C54F2">
            <w:pPr>
              <w:bidi/>
              <w:jc w:val="center"/>
              <w:cnfStyle w:val="000000000000" w:firstRow="0" w:lastRow="0" w:firstColumn="0" w:lastColumn="0" w:oddVBand="0" w:evenVBand="0" w:oddHBand="0" w:evenHBand="0" w:firstRowFirstColumn="0" w:firstRowLastColumn="0" w:lastRowFirstColumn="0" w:lastRowLastColumn="0"/>
              <w:rPr>
                <w:rFonts w:eastAsia="Calibri"/>
                <w:color w:val="000000"/>
                <w:sz w:val="24"/>
                <w:szCs w:val="24"/>
                <w:rtl/>
              </w:rPr>
            </w:pPr>
            <w:r w:rsidRPr="009D7CA4">
              <w:rPr>
                <w:rFonts w:eastAsia="Calibri"/>
                <w:color w:val="000000"/>
                <w:sz w:val="24"/>
                <w:szCs w:val="24"/>
                <w:rtl/>
              </w:rPr>
              <w:t>83.2</w:t>
            </w:r>
          </w:p>
        </w:tc>
      </w:tr>
      <w:tr w:rsidR="00F94C97" w:rsidRPr="009D7CA4" w14:paraId="02F3A537" w14:textId="77777777" w:rsidTr="00D17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6" w:type="dxa"/>
          </w:tcPr>
          <w:p w14:paraId="4119D47A" w14:textId="77777777" w:rsidR="00F94C97" w:rsidRPr="009D7CA4" w:rsidRDefault="00F94C97" w:rsidP="001C54F2">
            <w:pPr>
              <w:bidi/>
              <w:jc w:val="both"/>
              <w:rPr>
                <w:rFonts w:ascii="Traditional Arabic" w:eastAsia="Calibri" w:hAnsi="Traditional Arabic" w:cs="Traditional Arabic"/>
                <w:color w:val="000000"/>
                <w:sz w:val="28"/>
                <w:szCs w:val="28"/>
                <w:rtl/>
              </w:rPr>
            </w:pPr>
            <w:r w:rsidRPr="009D7CA4">
              <w:rPr>
                <w:rFonts w:ascii="Traditional Arabic" w:eastAsia="Calibri" w:hAnsi="Traditional Arabic" w:cs="Traditional Arabic"/>
                <w:color w:val="000000"/>
                <w:sz w:val="28"/>
                <w:szCs w:val="28"/>
                <w:rtl/>
              </w:rPr>
              <w:t>قدرة اتصال بيانات الهاتف</w:t>
            </w:r>
          </w:p>
        </w:tc>
        <w:tc>
          <w:tcPr>
            <w:tcW w:w="2804" w:type="dxa"/>
            <w:vAlign w:val="center"/>
          </w:tcPr>
          <w:p w14:paraId="16F914EE" w14:textId="77777777" w:rsidR="00F94C97" w:rsidRPr="009D7CA4" w:rsidRDefault="00F94C97" w:rsidP="001C54F2">
            <w:pPr>
              <w:bidi/>
              <w:jc w:val="center"/>
              <w:cnfStyle w:val="000000100000" w:firstRow="0" w:lastRow="0" w:firstColumn="0" w:lastColumn="0" w:oddVBand="0" w:evenVBand="0" w:oddHBand="1" w:evenHBand="0" w:firstRowFirstColumn="0" w:firstRowLastColumn="0" w:lastRowFirstColumn="0" w:lastRowLastColumn="0"/>
              <w:rPr>
                <w:rFonts w:eastAsia="Calibri"/>
                <w:color w:val="000000"/>
                <w:sz w:val="28"/>
                <w:szCs w:val="28"/>
                <w:rtl/>
              </w:rPr>
            </w:pPr>
          </w:p>
        </w:tc>
        <w:tc>
          <w:tcPr>
            <w:tcW w:w="1874" w:type="dxa"/>
            <w:vAlign w:val="center"/>
          </w:tcPr>
          <w:p w14:paraId="6CA4A24F" w14:textId="77777777" w:rsidR="00F94C97" w:rsidRPr="009D7CA4" w:rsidRDefault="00F94C97" w:rsidP="001C54F2">
            <w:pPr>
              <w:bidi/>
              <w:jc w:val="center"/>
              <w:cnfStyle w:val="000000100000" w:firstRow="0" w:lastRow="0" w:firstColumn="0" w:lastColumn="0" w:oddVBand="0" w:evenVBand="0" w:oddHBand="1" w:evenHBand="0" w:firstRowFirstColumn="0" w:firstRowLastColumn="0" w:lastRowFirstColumn="0" w:lastRowLastColumn="0"/>
              <w:rPr>
                <w:rFonts w:eastAsia="Calibri"/>
                <w:color w:val="000000"/>
                <w:sz w:val="28"/>
                <w:szCs w:val="28"/>
                <w:rtl/>
              </w:rPr>
            </w:pPr>
          </w:p>
        </w:tc>
      </w:tr>
      <w:tr w:rsidR="00F94C97" w:rsidRPr="00891970" w14:paraId="4A903739" w14:textId="77777777" w:rsidTr="00D1720E">
        <w:tc>
          <w:tcPr>
            <w:cnfStyle w:val="001000000000" w:firstRow="0" w:lastRow="0" w:firstColumn="1" w:lastColumn="0" w:oddVBand="0" w:evenVBand="0" w:oddHBand="0" w:evenHBand="0" w:firstRowFirstColumn="0" w:firstRowLastColumn="0" w:lastRowFirstColumn="0" w:lastRowLastColumn="0"/>
            <w:tcW w:w="3966" w:type="dxa"/>
          </w:tcPr>
          <w:p w14:paraId="5815F3D7" w14:textId="77777777" w:rsidR="00F94C97" w:rsidRPr="00532217" w:rsidRDefault="00F94C97" w:rsidP="001C54F2">
            <w:pPr>
              <w:bidi/>
              <w:jc w:val="both"/>
              <w:rPr>
                <w:rFonts w:asciiTheme="majorBidi" w:eastAsia="Calibri" w:hAnsiTheme="majorBidi" w:cstheme="majorBidi"/>
                <w:b w:val="0"/>
                <w:bCs w:val="0"/>
                <w:color w:val="000000"/>
                <w:sz w:val="24"/>
                <w:szCs w:val="24"/>
                <w:rtl/>
              </w:rPr>
            </w:pPr>
            <w:r w:rsidRPr="009D7CA4">
              <w:rPr>
                <w:rFonts w:asciiTheme="majorBidi" w:eastAsia="Calibri" w:hAnsiTheme="majorBidi" w:cstheme="majorBidi"/>
                <w:b w:val="0"/>
                <w:bCs w:val="0"/>
                <w:color w:val="000000"/>
                <w:sz w:val="20"/>
                <w:szCs w:val="20"/>
              </w:rPr>
              <w:t>GPRS</w:t>
            </w:r>
          </w:p>
        </w:tc>
        <w:tc>
          <w:tcPr>
            <w:tcW w:w="2804" w:type="dxa"/>
            <w:vAlign w:val="center"/>
          </w:tcPr>
          <w:p w14:paraId="5D38562C" w14:textId="77777777" w:rsidR="00F94C97" w:rsidRPr="00891970" w:rsidRDefault="00F94C97" w:rsidP="001C54F2">
            <w:pPr>
              <w:bidi/>
              <w:jc w:val="center"/>
              <w:cnfStyle w:val="000000000000" w:firstRow="0" w:lastRow="0" w:firstColumn="0" w:lastColumn="0" w:oddVBand="0" w:evenVBand="0" w:oddHBand="0" w:evenHBand="0" w:firstRowFirstColumn="0" w:firstRowLastColumn="0" w:lastRowFirstColumn="0" w:lastRowLastColumn="0"/>
              <w:rPr>
                <w:rFonts w:eastAsia="Calibri"/>
                <w:color w:val="000000"/>
                <w:sz w:val="24"/>
                <w:szCs w:val="24"/>
                <w:rtl/>
              </w:rPr>
            </w:pPr>
            <w:r w:rsidRPr="00891970">
              <w:rPr>
                <w:rFonts w:eastAsia="Calibri"/>
                <w:color w:val="000000"/>
                <w:sz w:val="24"/>
                <w:szCs w:val="24"/>
                <w:rtl/>
              </w:rPr>
              <w:t>0</w:t>
            </w:r>
          </w:p>
        </w:tc>
        <w:tc>
          <w:tcPr>
            <w:tcW w:w="1874" w:type="dxa"/>
            <w:vAlign w:val="center"/>
          </w:tcPr>
          <w:p w14:paraId="554EC95F" w14:textId="77777777" w:rsidR="00F94C97" w:rsidRPr="00891970" w:rsidRDefault="00F94C97" w:rsidP="001C54F2">
            <w:pPr>
              <w:bidi/>
              <w:jc w:val="center"/>
              <w:cnfStyle w:val="000000000000" w:firstRow="0" w:lastRow="0" w:firstColumn="0" w:lastColumn="0" w:oddVBand="0" w:evenVBand="0" w:oddHBand="0" w:evenHBand="0" w:firstRowFirstColumn="0" w:firstRowLastColumn="0" w:lastRowFirstColumn="0" w:lastRowLastColumn="0"/>
              <w:rPr>
                <w:rFonts w:eastAsia="Calibri"/>
                <w:color w:val="000000"/>
                <w:sz w:val="24"/>
                <w:szCs w:val="24"/>
                <w:rtl/>
              </w:rPr>
            </w:pPr>
            <w:r w:rsidRPr="00891970">
              <w:rPr>
                <w:rFonts w:eastAsia="Calibri"/>
                <w:color w:val="000000"/>
                <w:sz w:val="24"/>
                <w:szCs w:val="24"/>
                <w:rtl/>
              </w:rPr>
              <w:t>0</w:t>
            </w:r>
          </w:p>
        </w:tc>
      </w:tr>
      <w:tr w:rsidR="00F94C97" w:rsidRPr="00891970" w14:paraId="24F4CE71" w14:textId="77777777" w:rsidTr="00D17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6" w:type="dxa"/>
          </w:tcPr>
          <w:p w14:paraId="19A36D43" w14:textId="77777777" w:rsidR="00F94C97" w:rsidRPr="00532217" w:rsidRDefault="00F94C97" w:rsidP="001C54F2">
            <w:pPr>
              <w:bidi/>
              <w:jc w:val="both"/>
              <w:rPr>
                <w:rFonts w:asciiTheme="majorBidi" w:eastAsia="Calibri" w:hAnsiTheme="majorBidi" w:cstheme="majorBidi"/>
                <w:b w:val="0"/>
                <w:bCs w:val="0"/>
                <w:color w:val="000000"/>
                <w:sz w:val="24"/>
                <w:szCs w:val="24"/>
                <w:rtl/>
              </w:rPr>
            </w:pPr>
            <w:r w:rsidRPr="009D7CA4">
              <w:rPr>
                <w:rFonts w:asciiTheme="majorBidi" w:eastAsia="Calibri" w:hAnsiTheme="majorBidi" w:cstheme="majorBidi"/>
                <w:b w:val="0"/>
                <w:bCs w:val="0"/>
                <w:color w:val="000000"/>
                <w:sz w:val="20"/>
                <w:szCs w:val="20"/>
                <w:lang w:val="en-MY"/>
              </w:rPr>
              <w:t>HSDPA</w:t>
            </w:r>
          </w:p>
        </w:tc>
        <w:tc>
          <w:tcPr>
            <w:tcW w:w="2804" w:type="dxa"/>
            <w:vAlign w:val="center"/>
          </w:tcPr>
          <w:p w14:paraId="2DA357DE" w14:textId="77777777" w:rsidR="00F94C97" w:rsidRPr="00891970" w:rsidRDefault="00F94C97" w:rsidP="001C54F2">
            <w:pPr>
              <w:bidi/>
              <w:jc w:val="center"/>
              <w:cnfStyle w:val="000000100000" w:firstRow="0" w:lastRow="0" w:firstColumn="0" w:lastColumn="0" w:oddVBand="0" w:evenVBand="0" w:oddHBand="1" w:evenHBand="0" w:firstRowFirstColumn="0" w:firstRowLastColumn="0" w:lastRowFirstColumn="0" w:lastRowLastColumn="0"/>
              <w:rPr>
                <w:rFonts w:eastAsia="Calibri"/>
                <w:color w:val="000000"/>
                <w:sz w:val="24"/>
                <w:szCs w:val="24"/>
                <w:rtl/>
              </w:rPr>
            </w:pPr>
            <w:r w:rsidRPr="00891970">
              <w:rPr>
                <w:rFonts w:eastAsia="Calibri"/>
                <w:color w:val="000000"/>
                <w:sz w:val="24"/>
                <w:szCs w:val="24"/>
                <w:rtl/>
              </w:rPr>
              <w:t>0</w:t>
            </w:r>
          </w:p>
        </w:tc>
        <w:tc>
          <w:tcPr>
            <w:tcW w:w="1874" w:type="dxa"/>
            <w:vAlign w:val="center"/>
          </w:tcPr>
          <w:p w14:paraId="6E6E9FC9" w14:textId="77777777" w:rsidR="00F94C97" w:rsidRPr="00891970" w:rsidRDefault="00F94C97" w:rsidP="001C54F2">
            <w:pPr>
              <w:bidi/>
              <w:jc w:val="center"/>
              <w:cnfStyle w:val="000000100000" w:firstRow="0" w:lastRow="0" w:firstColumn="0" w:lastColumn="0" w:oddVBand="0" w:evenVBand="0" w:oddHBand="1" w:evenHBand="0" w:firstRowFirstColumn="0" w:firstRowLastColumn="0" w:lastRowFirstColumn="0" w:lastRowLastColumn="0"/>
              <w:rPr>
                <w:rFonts w:eastAsia="Calibri"/>
                <w:color w:val="000000"/>
                <w:sz w:val="24"/>
                <w:szCs w:val="24"/>
                <w:rtl/>
              </w:rPr>
            </w:pPr>
            <w:r w:rsidRPr="00891970">
              <w:rPr>
                <w:rFonts w:eastAsia="Calibri"/>
                <w:color w:val="000000"/>
                <w:sz w:val="24"/>
                <w:szCs w:val="24"/>
                <w:rtl/>
              </w:rPr>
              <w:t>0</w:t>
            </w:r>
          </w:p>
        </w:tc>
      </w:tr>
      <w:tr w:rsidR="00F94C97" w:rsidRPr="00891970" w14:paraId="3C542505" w14:textId="77777777" w:rsidTr="00D1720E">
        <w:tc>
          <w:tcPr>
            <w:cnfStyle w:val="001000000000" w:firstRow="0" w:lastRow="0" w:firstColumn="1" w:lastColumn="0" w:oddVBand="0" w:evenVBand="0" w:oddHBand="0" w:evenHBand="0" w:firstRowFirstColumn="0" w:firstRowLastColumn="0" w:lastRowFirstColumn="0" w:lastRowLastColumn="0"/>
            <w:tcW w:w="3966" w:type="dxa"/>
          </w:tcPr>
          <w:p w14:paraId="5EA09898" w14:textId="77777777" w:rsidR="00F94C97" w:rsidRPr="00891970" w:rsidRDefault="00F94C97" w:rsidP="001C54F2">
            <w:pPr>
              <w:bidi/>
              <w:jc w:val="both"/>
              <w:rPr>
                <w:rFonts w:ascii="Traditional Arabic" w:eastAsia="Calibri" w:hAnsi="Traditional Arabic" w:cs="Traditional Arabic"/>
                <w:b w:val="0"/>
                <w:bCs w:val="0"/>
                <w:color w:val="000000"/>
                <w:sz w:val="32"/>
                <w:szCs w:val="32"/>
                <w:lang w:val="en-MY"/>
              </w:rPr>
            </w:pPr>
            <w:r w:rsidRPr="009D7CA4">
              <w:rPr>
                <w:rFonts w:ascii="Traditional Arabic" w:eastAsia="Calibri" w:hAnsi="Traditional Arabic" w:cs="Traditional Arabic"/>
                <w:b w:val="0"/>
                <w:bCs w:val="0"/>
                <w:color w:val="000000"/>
                <w:sz w:val="28"/>
                <w:szCs w:val="28"/>
                <w:rtl/>
              </w:rPr>
              <w:t xml:space="preserve">الجيل الرابع اللاسلكي </w:t>
            </w:r>
            <w:r w:rsidRPr="00532217">
              <w:rPr>
                <w:rFonts w:asciiTheme="majorBidi" w:eastAsia="Calibri" w:hAnsiTheme="majorBidi" w:cstheme="majorBidi"/>
                <w:b w:val="0"/>
                <w:bCs w:val="0"/>
                <w:color w:val="000000"/>
                <w:sz w:val="24"/>
                <w:szCs w:val="24"/>
              </w:rPr>
              <w:t>(</w:t>
            </w:r>
            <w:r w:rsidRPr="009D7CA4">
              <w:rPr>
                <w:rFonts w:asciiTheme="majorBidi" w:eastAsia="Calibri" w:hAnsiTheme="majorBidi" w:cstheme="majorBidi"/>
                <w:b w:val="0"/>
                <w:bCs w:val="0"/>
                <w:color w:val="000000"/>
                <w:sz w:val="20"/>
                <w:szCs w:val="20"/>
              </w:rPr>
              <w:t>4G</w:t>
            </w:r>
            <w:r w:rsidRPr="00532217">
              <w:rPr>
                <w:rFonts w:asciiTheme="majorBidi" w:eastAsia="Calibri" w:hAnsiTheme="majorBidi" w:cstheme="majorBidi"/>
                <w:b w:val="0"/>
                <w:bCs w:val="0"/>
                <w:color w:val="000000"/>
                <w:sz w:val="24"/>
                <w:szCs w:val="24"/>
              </w:rPr>
              <w:t>)</w:t>
            </w:r>
          </w:p>
        </w:tc>
        <w:tc>
          <w:tcPr>
            <w:tcW w:w="2804" w:type="dxa"/>
            <w:vAlign w:val="center"/>
          </w:tcPr>
          <w:p w14:paraId="520AED5D" w14:textId="77777777" w:rsidR="00F94C97" w:rsidRPr="00891970" w:rsidRDefault="00F94C97" w:rsidP="001C54F2">
            <w:pPr>
              <w:bidi/>
              <w:jc w:val="center"/>
              <w:cnfStyle w:val="000000000000" w:firstRow="0" w:lastRow="0" w:firstColumn="0" w:lastColumn="0" w:oddVBand="0" w:evenVBand="0" w:oddHBand="0" w:evenHBand="0" w:firstRowFirstColumn="0" w:firstRowLastColumn="0" w:lastRowFirstColumn="0" w:lastRowLastColumn="0"/>
              <w:rPr>
                <w:rFonts w:eastAsia="Calibri"/>
                <w:color w:val="000000"/>
                <w:sz w:val="24"/>
                <w:szCs w:val="24"/>
                <w:rtl/>
              </w:rPr>
            </w:pPr>
            <w:r w:rsidRPr="00891970">
              <w:rPr>
                <w:rFonts w:eastAsia="Calibri"/>
                <w:color w:val="000000"/>
                <w:sz w:val="24"/>
                <w:szCs w:val="24"/>
                <w:rtl/>
              </w:rPr>
              <w:t>72</w:t>
            </w:r>
          </w:p>
        </w:tc>
        <w:tc>
          <w:tcPr>
            <w:tcW w:w="1874" w:type="dxa"/>
            <w:vAlign w:val="center"/>
          </w:tcPr>
          <w:p w14:paraId="0840E314" w14:textId="77777777" w:rsidR="00F94C97" w:rsidRPr="00891970" w:rsidRDefault="00F94C97" w:rsidP="001C54F2">
            <w:pPr>
              <w:bidi/>
              <w:jc w:val="center"/>
              <w:cnfStyle w:val="000000000000" w:firstRow="0" w:lastRow="0" w:firstColumn="0" w:lastColumn="0" w:oddVBand="0" w:evenVBand="0" w:oddHBand="0" w:evenHBand="0" w:firstRowFirstColumn="0" w:firstRowLastColumn="0" w:lastRowFirstColumn="0" w:lastRowLastColumn="0"/>
              <w:rPr>
                <w:rFonts w:eastAsia="Calibri"/>
                <w:color w:val="000000"/>
                <w:sz w:val="24"/>
                <w:szCs w:val="24"/>
                <w:rtl/>
              </w:rPr>
            </w:pPr>
            <w:r w:rsidRPr="00891970">
              <w:rPr>
                <w:rFonts w:eastAsia="Calibri"/>
                <w:color w:val="000000"/>
                <w:sz w:val="24"/>
                <w:szCs w:val="24"/>
                <w:rtl/>
              </w:rPr>
              <w:t>52.9</w:t>
            </w:r>
          </w:p>
        </w:tc>
      </w:tr>
      <w:tr w:rsidR="00F94C97" w:rsidRPr="00891970" w14:paraId="0300EB93" w14:textId="77777777" w:rsidTr="00D17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6" w:type="dxa"/>
          </w:tcPr>
          <w:p w14:paraId="031D17D9" w14:textId="77777777" w:rsidR="00F94C97" w:rsidRPr="009D7CA4" w:rsidRDefault="00F94C97" w:rsidP="001C54F2">
            <w:pPr>
              <w:bidi/>
              <w:jc w:val="both"/>
              <w:rPr>
                <w:rFonts w:ascii="Traditional Arabic" w:eastAsia="Calibri" w:hAnsi="Traditional Arabic" w:cs="Traditional Arabic"/>
                <w:b w:val="0"/>
                <w:bCs w:val="0"/>
                <w:color w:val="000000"/>
                <w:sz w:val="28"/>
                <w:szCs w:val="28"/>
                <w:rtl/>
              </w:rPr>
            </w:pPr>
            <w:r w:rsidRPr="009D7CA4">
              <w:rPr>
                <w:rFonts w:ascii="Traditional Arabic" w:eastAsia="Calibri" w:hAnsi="Traditional Arabic" w:cs="Traditional Arabic"/>
                <w:b w:val="0"/>
                <w:bCs w:val="0"/>
                <w:color w:val="000000"/>
                <w:sz w:val="28"/>
                <w:szCs w:val="28"/>
                <w:rtl/>
              </w:rPr>
              <w:t>خدمة الشبكات اللاسلكية</w:t>
            </w:r>
          </w:p>
        </w:tc>
        <w:tc>
          <w:tcPr>
            <w:tcW w:w="2804" w:type="dxa"/>
            <w:vAlign w:val="center"/>
          </w:tcPr>
          <w:p w14:paraId="0E2889F2" w14:textId="77777777" w:rsidR="00F94C97" w:rsidRPr="00891970" w:rsidRDefault="00F94C97" w:rsidP="001C54F2">
            <w:pPr>
              <w:bidi/>
              <w:jc w:val="center"/>
              <w:cnfStyle w:val="000000100000" w:firstRow="0" w:lastRow="0" w:firstColumn="0" w:lastColumn="0" w:oddVBand="0" w:evenVBand="0" w:oddHBand="1" w:evenHBand="0" w:firstRowFirstColumn="0" w:firstRowLastColumn="0" w:lastRowFirstColumn="0" w:lastRowLastColumn="0"/>
              <w:rPr>
                <w:rFonts w:eastAsia="Calibri"/>
                <w:color w:val="000000"/>
                <w:sz w:val="24"/>
                <w:szCs w:val="24"/>
                <w:rtl/>
              </w:rPr>
            </w:pPr>
            <w:r w:rsidRPr="00891970">
              <w:rPr>
                <w:rFonts w:eastAsia="Calibri"/>
                <w:color w:val="000000"/>
                <w:sz w:val="24"/>
                <w:szCs w:val="24"/>
                <w:rtl/>
              </w:rPr>
              <w:t>64</w:t>
            </w:r>
          </w:p>
        </w:tc>
        <w:tc>
          <w:tcPr>
            <w:tcW w:w="1874" w:type="dxa"/>
            <w:vAlign w:val="center"/>
          </w:tcPr>
          <w:p w14:paraId="4440BF8A" w14:textId="77777777" w:rsidR="00F94C97" w:rsidRPr="00891970" w:rsidRDefault="00F94C97" w:rsidP="001C54F2">
            <w:pPr>
              <w:bidi/>
              <w:jc w:val="center"/>
              <w:cnfStyle w:val="000000100000" w:firstRow="0" w:lastRow="0" w:firstColumn="0" w:lastColumn="0" w:oddVBand="0" w:evenVBand="0" w:oddHBand="1" w:evenHBand="0" w:firstRowFirstColumn="0" w:firstRowLastColumn="0" w:lastRowFirstColumn="0" w:lastRowLastColumn="0"/>
              <w:rPr>
                <w:rFonts w:eastAsia="Calibri"/>
                <w:color w:val="000000"/>
                <w:sz w:val="24"/>
                <w:szCs w:val="24"/>
                <w:rtl/>
              </w:rPr>
            </w:pPr>
            <w:r w:rsidRPr="00891970">
              <w:rPr>
                <w:rFonts w:eastAsia="Calibri"/>
                <w:color w:val="000000"/>
                <w:sz w:val="24"/>
                <w:szCs w:val="24"/>
                <w:rtl/>
              </w:rPr>
              <w:t>49.1</w:t>
            </w:r>
          </w:p>
        </w:tc>
      </w:tr>
      <w:tr w:rsidR="00F94C97" w:rsidRPr="00891970" w14:paraId="5EB7864E" w14:textId="77777777" w:rsidTr="00D1720E">
        <w:tc>
          <w:tcPr>
            <w:cnfStyle w:val="001000000000" w:firstRow="0" w:lastRow="0" w:firstColumn="1" w:lastColumn="0" w:oddVBand="0" w:evenVBand="0" w:oddHBand="0" w:evenHBand="0" w:firstRowFirstColumn="0" w:firstRowLastColumn="0" w:lastRowFirstColumn="0" w:lastRowLastColumn="0"/>
            <w:tcW w:w="3966" w:type="dxa"/>
          </w:tcPr>
          <w:p w14:paraId="555A2318" w14:textId="77777777" w:rsidR="00F94C97" w:rsidRPr="009D7CA4" w:rsidRDefault="00F94C97" w:rsidP="001C54F2">
            <w:pPr>
              <w:bidi/>
              <w:jc w:val="both"/>
              <w:rPr>
                <w:rFonts w:ascii="Traditional Arabic" w:eastAsia="Calibri" w:hAnsi="Traditional Arabic" w:cs="Traditional Arabic"/>
                <w:color w:val="000000"/>
                <w:sz w:val="28"/>
                <w:szCs w:val="28"/>
                <w:rtl/>
              </w:rPr>
            </w:pPr>
            <w:r w:rsidRPr="009D7CA4">
              <w:rPr>
                <w:rFonts w:ascii="Traditional Arabic" w:eastAsia="Calibri" w:hAnsi="Traditional Arabic" w:cs="Traditional Arabic"/>
                <w:color w:val="000000"/>
                <w:sz w:val="28"/>
                <w:szCs w:val="28"/>
                <w:rtl/>
              </w:rPr>
              <w:t>أسباب استخدام الأجهزة المحمولة</w:t>
            </w:r>
          </w:p>
        </w:tc>
        <w:tc>
          <w:tcPr>
            <w:tcW w:w="2804" w:type="dxa"/>
            <w:vAlign w:val="center"/>
          </w:tcPr>
          <w:p w14:paraId="7E012E80" w14:textId="77777777" w:rsidR="00F94C97" w:rsidRPr="00891970" w:rsidRDefault="00F94C97" w:rsidP="001C54F2">
            <w:pPr>
              <w:bidi/>
              <w:jc w:val="center"/>
              <w:cnfStyle w:val="000000000000" w:firstRow="0" w:lastRow="0" w:firstColumn="0" w:lastColumn="0" w:oddVBand="0" w:evenVBand="0" w:oddHBand="0" w:evenHBand="0" w:firstRowFirstColumn="0" w:firstRowLastColumn="0" w:lastRowFirstColumn="0" w:lastRowLastColumn="0"/>
              <w:rPr>
                <w:rFonts w:eastAsia="Calibri"/>
                <w:color w:val="000000"/>
                <w:sz w:val="24"/>
                <w:szCs w:val="24"/>
                <w:rtl/>
              </w:rPr>
            </w:pPr>
          </w:p>
        </w:tc>
        <w:tc>
          <w:tcPr>
            <w:tcW w:w="1874" w:type="dxa"/>
            <w:vAlign w:val="center"/>
          </w:tcPr>
          <w:p w14:paraId="0E61F318" w14:textId="77777777" w:rsidR="00F94C97" w:rsidRPr="00891970" w:rsidRDefault="00F94C97" w:rsidP="001C54F2">
            <w:pPr>
              <w:bidi/>
              <w:jc w:val="center"/>
              <w:cnfStyle w:val="000000000000" w:firstRow="0" w:lastRow="0" w:firstColumn="0" w:lastColumn="0" w:oddVBand="0" w:evenVBand="0" w:oddHBand="0" w:evenHBand="0" w:firstRowFirstColumn="0" w:firstRowLastColumn="0" w:lastRowFirstColumn="0" w:lastRowLastColumn="0"/>
              <w:rPr>
                <w:rFonts w:eastAsia="Calibri"/>
                <w:color w:val="000000"/>
                <w:sz w:val="24"/>
                <w:szCs w:val="24"/>
                <w:rtl/>
              </w:rPr>
            </w:pPr>
          </w:p>
        </w:tc>
      </w:tr>
      <w:tr w:rsidR="00F94C97" w:rsidRPr="00891970" w14:paraId="0B9BE50E" w14:textId="77777777" w:rsidTr="00D17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6" w:type="dxa"/>
          </w:tcPr>
          <w:p w14:paraId="41A84D15" w14:textId="77777777" w:rsidR="00F94C97" w:rsidRPr="009D7CA4" w:rsidRDefault="00F94C97" w:rsidP="001C54F2">
            <w:pPr>
              <w:bidi/>
              <w:jc w:val="both"/>
              <w:rPr>
                <w:rFonts w:ascii="Traditional Arabic" w:eastAsia="Calibri" w:hAnsi="Traditional Arabic" w:cs="Traditional Arabic"/>
                <w:b w:val="0"/>
                <w:bCs w:val="0"/>
                <w:color w:val="000000"/>
                <w:sz w:val="28"/>
                <w:szCs w:val="28"/>
                <w:rtl/>
              </w:rPr>
            </w:pPr>
            <w:r w:rsidRPr="009D7CA4">
              <w:rPr>
                <w:rFonts w:ascii="Traditional Arabic" w:eastAsia="Calibri" w:hAnsi="Traditional Arabic" w:cs="Traditional Arabic"/>
                <w:b w:val="0"/>
                <w:bCs w:val="0"/>
                <w:color w:val="000000"/>
                <w:sz w:val="28"/>
                <w:szCs w:val="28"/>
                <w:rtl/>
              </w:rPr>
              <w:t>التربية</w:t>
            </w:r>
          </w:p>
        </w:tc>
        <w:tc>
          <w:tcPr>
            <w:tcW w:w="2804" w:type="dxa"/>
            <w:vAlign w:val="center"/>
          </w:tcPr>
          <w:p w14:paraId="70A1E3EF" w14:textId="77777777" w:rsidR="00F94C97" w:rsidRPr="00891970" w:rsidRDefault="00F94C97" w:rsidP="001C54F2">
            <w:pPr>
              <w:bidi/>
              <w:jc w:val="center"/>
              <w:cnfStyle w:val="000000100000" w:firstRow="0" w:lastRow="0" w:firstColumn="0" w:lastColumn="0" w:oddVBand="0" w:evenVBand="0" w:oddHBand="1" w:evenHBand="0" w:firstRowFirstColumn="0" w:firstRowLastColumn="0" w:lastRowFirstColumn="0" w:lastRowLastColumn="0"/>
              <w:rPr>
                <w:rFonts w:eastAsia="Calibri"/>
                <w:color w:val="000000"/>
                <w:sz w:val="24"/>
                <w:szCs w:val="24"/>
                <w:rtl/>
              </w:rPr>
            </w:pPr>
            <w:r w:rsidRPr="00891970">
              <w:rPr>
                <w:rFonts w:eastAsia="Calibri"/>
                <w:color w:val="000000"/>
                <w:sz w:val="24"/>
                <w:szCs w:val="24"/>
                <w:rtl/>
              </w:rPr>
              <w:t>68</w:t>
            </w:r>
          </w:p>
        </w:tc>
        <w:tc>
          <w:tcPr>
            <w:tcW w:w="1874" w:type="dxa"/>
            <w:vAlign w:val="center"/>
          </w:tcPr>
          <w:p w14:paraId="0DB248B4" w14:textId="77777777" w:rsidR="00F94C97" w:rsidRPr="00891970" w:rsidRDefault="00F94C97" w:rsidP="001C54F2">
            <w:pPr>
              <w:bidi/>
              <w:jc w:val="center"/>
              <w:cnfStyle w:val="000000100000" w:firstRow="0" w:lastRow="0" w:firstColumn="0" w:lastColumn="0" w:oddVBand="0" w:evenVBand="0" w:oddHBand="1" w:evenHBand="0" w:firstRowFirstColumn="0" w:firstRowLastColumn="0" w:lastRowFirstColumn="0" w:lastRowLastColumn="0"/>
              <w:rPr>
                <w:rFonts w:eastAsia="Calibri"/>
                <w:color w:val="000000"/>
                <w:sz w:val="24"/>
                <w:szCs w:val="24"/>
                <w:rtl/>
              </w:rPr>
            </w:pPr>
            <w:r w:rsidRPr="00891970">
              <w:rPr>
                <w:rFonts w:eastAsia="Calibri"/>
                <w:color w:val="000000"/>
                <w:sz w:val="24"/>
                <w:szCs w:val="24"/>
                <w:rtl/>
              </w:rPr>
              <w:t>21.7</w:t>
            </w:r>
          </w:p>
        </w:tc>
      </w:tr>
      <w:tr w:rsidR="00F94C97" w:rsidRPr="00891970" w14:paraId="3FAB0184" w14:textId="77777777" w:rsidTr="00D1720E">
        <w:tc>
          <w:tcPr>
            <w:cnfStyle w:val="001000000000" w:firstRow="0" w:lastRow="0" w:firstColumn="1" w:lastColumn="0" w:oddVBand="0" w:evenVBand="0" w:oddHBand="0" w:evenHBand="0" w:firstRowFirstColumn="0" w:firstRowLastColumn="0" w:lastRowFirstColumn="0" w:lastRowLastColumn="0"/>
            <w:tcW w:w="3966" w:type="dxa"/>
          </w:tcPr>
          <w:p w14:paraId="76AEFE62" w14:textId="77777777" w:rsidR="00F94C97" w:rsidRPr="009D7CA4" w:rsidRDefault="00F94C97" w:rsidP="001C54F2">
            <w:pPr>
              <w:bidi/>
              <w:jc w:val="both"/>
              <w:rPr>
                <w:rFonts w:ascii="Traditional Arabic" w:eastAsia="Calibri" w:hAnsi="Traditional Arabic" w:cs="Traditional Arabic"/>
                <w:b w:val="0"/>
                <w:bCs w:val="0"/>
                <w:color w:val="000000"/>
                <w:sz w:val="28"/>
                <w:szCs w:val="28"/>
                <w:rtl/>
              </w:rPr>
            </w:pPr>
            <w:r w:rsidRPr="009D7CA4">
              <w:rPr>
                <w:rFonts w:ascii="Traditional Arabic" w:eastAsia="Calibri" w:hAnsi="Traditional Arabic" w:cs="Traditional Arabic"/>
                <w:b w:val="0"/>
                <w:bCs w:val="0"/>
                <w:color w:val="000000"/>
                <w:sz w:val="28"/>
                <w:szCs w:val="28"/>
                <w:rtl/>
              </w:rPr>
              <w:t>الاجتماعي</w:t>
            </w:r>
          </w:p>
        </w:tc>
        <w:tc>
          <w:tcPr>
            <w:tcW w:w="2804" w:type="dxa"/>
            <w:vAlign w:val="center"/>
          </w:tcPr>
          <w:p w14:paraId="3261ED90" w14:textId="77777777" w:rsidR="00F94C97" w:rsidRPr="00891970" w:rsidRDefault="00F94C97" w:rsidP="001C54F2">
            <w:pPr>
              <w:bidi/>
              <w:jc w:val="center"/>
              <w:cnfStyle w:val="000000000000" w:firstRow="0" w:lastRow="0" w:firstColumn="0" w:lastColumn="0" w:oddVBand="0" w:evenVBand="0" w:oddHBand="0" w:evenHBand="0" w:firstRowFirstColumn="0" w:firstRowLastColumn="0" w:lastRowFirstColumn="0" w:lastRowLastColumn="0"/>
              <w:rPr>
                <w:rFonts w:eastAsia="Calibri"/>
                <w:color w:val="000000"/>
                <w:sz w:val="24"/>
                <w:szCs w:val="24"/>
                <w:rtl/>
              </w:rPr>
            </w:pPr>
            <w:r w:rsidRPr="00891970">
              <w:rPr>
                <w:rFonts w:eastAsia="Calibri"/>
                <w:color w:val="000000"/>
                <w:sz w:val="24"/>
                <w:szCs w:val="24"/>
                <w:rtl/>
              </w:rPr>
              <w:t>80</w:t>
            </w:r>
          </w:p>
        </w:tc>
        <w:tc>
          <w:tcPr>
            <w:tcW w:w="1874" w:type="dxa"/>
            <w:vAlign w:val="center"/>
          </w:tcPr>
          <w:p w14:paraId="71E37FCE" w14:textId="77777777" w:rsidR="00F94C97" w:rsidRPr="00891970" w:rsidRDefault="00F94C97" w:rsidP="001C54F2">
            <w:pPr>
              <w:bidi/>
              <w:jc w:val="center"/>
              <w:cnfStyle w:val="000000000000" w:firstRow="0" w:lastRow="0" w:firstColumn="0" w:lastColumn="0" w:oddVBand="0" w:evenVBand="0" w:oddHBand="0" w:evenHBand="0" w:firstRowFirstColumn="0" w:firstRowLastColumn="0" w:lastRowFirstColumn="0" w:lastRowLastColumn="0"/>
              <w:rPr>
                <w:rFonts w:eastAsia="Calibri"/>
                <w:color w:val="000000"/>
                <w:sz w:val="24"/>
                <w:szCs w:val="24"/>
                <w:rtl/>
              </w:rPr>
            </w:pPr>
            <w:r w:rsidRPr="00891970">
              <w:rPr>
                <w:rFonts w:eastAsia="Calibri"/>
                <w:color w:val="000000"/>
                <w:sz w:val="24"/>
                <w:szCs w:val="24"/>
                <w:rtl/>
              </w:rPr>
              <w:t>25.5</w:t>
            </w:r>
          </w:p>
        </w:tc>
      </w:tr>
      <w:tr w:rsidR="00F94C97" w:rsidRPr="00891970" w14:paraId="709D1B47" w14:textId="77777777" w:rsidTr="00D17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6" w:type="dxa"/>
          </w:tcPr>
          <w:p w14:paraId="1E65EC36" w14:textId="77777777" w:rsidR="00F94C97" w:rsidRPr="009D7CA4" w:rsidRDefault="00F94C97" w:rsidP="001C54F2">
            <w:pPr>
              <w:bidi/>
              <w:jc w:val="both"/>
              <w:rPr>
                <w:rFonts w:ascii="Traditional Arabic" w:eastAsia="Calibri" w:hAnsi="Traditional Arabic" w:cs="Traditional Arabic"/>
                <w:b w:val="0"/>
                <w:bCs w:val="0"/>
                <w:color w:val="000000"/>
                <w:sz w:val="28"/>
                <w:szCs w:val="28"/>
                <w:rtl/>
              </w:rPr>
            </w:pPr>
            <w:r w:rsidRPr="009D7CA4">
              <w:rPr>
                <w:rFonts w:ascii="Traditional Arabic" w:eastAsia="Calibri" w:hAnsi="Traditional Arabic" w:cs="Traditional Arabic"/>
                <w:b w:val="0"/>
                <w:bCs w:val="0"/>
                <w:color w:val="000000"/>
                <w:sz w:val="28"/>
                <w:szCs w:val="28"/>
                <w:rtl/>
              </w:rPr>
              <w:t>البحث عن المعلومات والبيانات</w:t>
            </w:r>
          </w:p>
        </w:tc>
        <w:tc>
          <w:tcPr>
            <w:tcW w:w="2804" w:type="dxa"/>
            <w:vAlign w:val="center"/>
          </w:tcPr>
          <w:p w14:paraId="4723A37E" w14:textId="77777777" w:rsidR="00F94C97" w:rsidRPr="00891970" w:rsidRDefault="00F94C97" w:rsidP="001C54F2">
            <w:pPr>
              <w:bidi/>
              <w:jc w:val="center"/>
              <w:cnfStyle w:val="000000100000" w:firstRow="0" w:lastRow="0" w:firstColumn="0" w:lastColumn="0" w:oddVBand="0" w:evenVBand="0" w:oddHBand="1" w:evenHBand="0" w:firstRowFirstColumn="0" w:firstRowLastColumn="0" w:lastRowFirstColumn="0" w:lastRowLastColumn="0"/>
              <w:rPr>
                <w:rFonts w:eastAsia="Calibri"/>
                <w:color w:val="000000"/>
                <w:sz w:val="24"/>
                <w:szCs w:val="24"/>
                <w:rtl/>
              </w:rPr>
            </w:pPr>
            <w:r w:rsidRPr="00891970">
              <w:rPr>
                <w:rFonts w:eastAsia="Calibri"/>
                <w:color w:val="000000"/>
                <w:sz w:val="24"/>
                <w:szCs w:val="24"/>
                <w:rtl/>
              </w:rPr>
              <w:t>85</w:t>
            </w:r>
          </w:p>
        </w:tc>
        <w:tc>
          <w:tcPr>
            <w:tcW w:w="1874" w:type="dxa"/>
            <w:vAlign w:val="center"/>
          </w:tcPr>
          <w:p w14:paraId="3D43E460" w14:textId="77777777" w:rsidR="00F94C97" w:rsidRPr="00891970" w:rsidRDefault="00F94C97" w:rsidP="001C54F2">
            <w:pPr>
              <w:bidi/>
              <w:jc w:val="center"/>
              <w:cnfStyle w:val="000000100000" w:firstRow="0" w:lastRow="0" w:firstColumn="0" w:lastColumn="0" w:oddVBand="0" w:evenVBand="0" w:oddHBand="1" w:evenHBand="0" w:firstRowFirstColumn="0" w:firstRowLastColumn="0" w:lastRowFirstColumn="0" w:lastRowLastColumn="0"/>
              <w:rPr>
                <w:rFonts w:eastAsia="Calibri"/>
                <w:color w:val="000000"/>
                <w:sz w:val="24"/>
                <w:szCs w:val="24"/>
                <w:rtl/>
              </w:rPr>
            </w:pPr>
            <w:r w:rsidRPr="00891970">
              <w:rPr>
                <w:rFonts w:eastAsia="Calibri"/>
                <w:color w:val="000000"/>
                <w:sz w:val="24"/>
                <w:szCs w:val="24"/>
                <w:rtl/>
              </w:rPr>
              <w:t>27.1</w:t>
            </w:r>
          </w:p>
        </w:tc>
      </w:tr>
      <w:tr w:rsidR="00F94C97" w:rsidRPr="00891970" w14:paraId="71859E2B" w14:textId="77777777" w:rsidTr="00D1720E">
        <w:tc>
          <w:tcPr>
            <w:cnfStyle w:val="001000000000" w:firstRow="0" w:lastRow="0" w:firstColumn="1" w:lastColumn="0" w:oddVBand="0" w:evenVBand="0" w:oddHBand="0" w:evenHBand="0" w:firstRowFirstColumn="0" w:firstRowLastColumn="0" w:lastRowFirstColumn="0" w:lastRowLastColumn="0"/>
            <w:tcW w:w="3966" w:type="dxa"/>
          </w:tcPr>
          <w:p w14:paraId="562C5BEB" w14:textId="77777777" w:rsidR="00F94C97" w:rsidRPr="009D7CA4" w:rsidRDefault="00F94C97" w:rsidP="001C54F2">
            <w:pPr>
              <w:bidi/>
              <w:jc w:val="both"/>
              <w:rPr>
                <w:rFonts w:ascii="Traditional Arabic" w:eastAsia="Calibri" w:hAnsi="Traditional Arabic" w:cs="Traditional Arabic"/>
                <w:b w:val="0"/>
                <w:bCs w:val="0"/>
                <w:color w:val="000000"/>
                <w:sz w:val="28"/>
                <w:szCs w:val="28"/>
                <w:rtl/>
              </w:rPr>
            </w:pPr>
            <w:r w:rsidRPr="009D7CA4">
              <w:rPr>
                <w:rFonts w:ascii="Traditional Arabic" w:eastAsia="Calibri" w:hAnsi="Traditional Arabic" w:cs="Traditional Arabic"/>
                <w:b w:val="0"/>
                <w:bCs w:val="0"/>
                <w:color w:val="000000"/>
                <w:sz w:val="28"/>
                <w:szCs w:val="28"/>
                <w:rtl/>
              </w:rPr>
              <w:t>الترفيهية</w:t>
            </w:r>
          </w:p>
        </w:tc>
        <w:tc>
          <w:tcPr>
            <w:tcW w:w="2804" w:type="dxa"/>
            <w:vAlign w:val="center"/>
          </w:tcPr>
          <w:p w14:paraId="7ECF1A36" w14:textId="77777777" w:rsidR="00F94C97" w:rsidRPr="00891970" w:rsidRDefault="00F94C97" w:rsidP="001C54F2">
            <w:pPr>
              <w:bidi/>
              <w:jc w:val="center"/>
              <w:cnfStyle w:val="000000000000" w:firstRow="0" w:lastRow="0" w:firstColumn="0" w:lastColumn="0" w:oddVBand="0" w:evenVBand="0" w:oddHBand="0" w:evenHBand="0" w:firstRowFirstColumn="0" w:firstRowLastColumn="0" w:lastRowFirstColumn="0" w:lastRowLastColumn="0"/>
              <w:rPr>
                <w:rFonts w:eastAsia="Calibri"/>
                <w:color w:val="000000"/>
                <w:sz w:val="24"/>
                <w:szCs w:val="24"/>
                <w:rtl/>
              </w:rPr>
            </w:pPr>
            <w:r w:rsidRPr="00891970">
              <w:rPr>
                <w:rFonts w:eastAsia="Calibri"/>
                <w:color w:val="000000"/>
                <w:sz w:val="24"/>
                <w:szCs w:val="24"/>
                <w:rtl/>
              </w:rPr>
              <w:t>80</w:t>
            </w:r>
          </w:p>
        </w:tc>
        <w:tc>
          <w:tcPr>
            <w:tcW w:w="1874" w:type="dxa"/>
            <w:vAlign w:val="center"/>
          </w:tcPr>
          <w:p w14:paraId="6A2D93A2" w14:textId="77777777" w:rsidR="00F94C97" w:rsidRPr="00891970" w:rsidRDefault="00F94C97" w:rsidP="001C54F2">
            <w:pPr>
              <w:bidi/>
              <w:jc w:val="center"/>
              <w:cnfStyle w:val="000000000000" w:firstRow="0" w:lastRow="0" w:firstColumn="0" w:lastColumn="0" w:oddVBand="0" w:evenVBand="0" w:oddHBand="0" w:evenHBand="0" w:firstRowFirstColumn="0" w:firstRowLastColumn="0" w:lastRowFirstColumn="0" w:lastRowLastColumn="0"/>
              <w:rPr>
                <w:rFonts w:eastAsia="Calibri"/>
                <w:color w:val="000000"/>
                <w:sz w:val="24"/>
                <w:szCs w:val="24"/>
                <w:rtl/>
              </w:rPr>
            </w:pPr>
            <w:r w:rsidRPr="00891970">
              <w:rPr>
                <w:rFonts w:eastAsia="Calibri"/>
                <w:color w:val="000000"/>
                <w:sz w:val="24"/>
                <w:szCs w:val="24"/>
                <w:rtl/>
              </w:rPr>
              <w:t>25.5</w:t>
            </w:r>
          </w:p>
        </w:tc>
      </w:tr>
      <w:tr w:rsidR="00F94C97" w:rsidRPr="00891970" w14:paraId="0F9983D6" w14:textId="77777777" w:rsidTr="00D17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6" w:type="dxa"/>
          </w:tcPr>
          <w:p w14:paraId="2E11BC2D" w14:textId="77777777" w:rsidR="00F94C97" w:rsidRPr="009D7CA4" w:rsidRDefault="00F94C97" w:rsidP="001C54F2">
            <w:pPr>
              <w:bidi/>
              <w:jc w:val="both"/>
              <w:rPr>
                <w:rFonts w:ascii="Traditional Arabic" w:eastAsia="Calibri" w:hAnsi="Traditional Arabic" w:cs="Traditional Arabic"/>
                <w:b w:val="0"/>
                <w:bCs w:val="0"/>
                <w:color w:val="000000"/>
                <w:sz w:val="28"/>
                <w:szCs w:val="28"/>
                <w:rtl/>
              </w:rPr>
            </w:pPr>
            <w:r w:rsidRPr="009D7CA4">
              <w:rPr>
                <w:rFonts w:ascii="Traditional Arabic" w:eastAsia="Calibri" w:hAnsi="Traditional Arabic" w:cs="Traditional Arabic"/>
                <w:b w:val="0"/>
                <w:bCs w:val="0"/>
                <w:color w:val="000000"/>
                <w:sz w:val="28"/>
                <w:szCs w:val="28"/>
                <w:rtl/>
              </w:rPr>
              <w:t>أسباب أخرى</w:t>
            </w:r>
          </w:p>
        </w:tc>
        <w:tc>
          <w:tcPr>
            <w:tcW w:w="2804" w:type="dxa"/>
            <w:vAlign w:val="center"/>
          </w:tcPr>
          <w:p w14:paraId="796CDB31" w14:textId="77777777" w:rsidR="00F94C97" w:rsidRPr="00891970" w:rsidRDefault="00F94C97" w:rsidP="001C54F2">
            <w:pPr>
              <w:bidi/>
              <w:jc w:val="center"/>
              <w:cnfStyle w:val="000000100000" w:firstRow="0" w:lastRow="0" w:firstColumn="0" w:lastColumn="0" w:oddVBand="0" w:evenVBand="0" w:oddHBand="1" w:evenHBand="0" w:firstRowFirstColumn="0" w:firstRowLastColumn="0" w:lastRowFirstColumn="0" w:lastRowLastColumn="0"/>
              <w:rPr>
                <w:rFonts w:eastAsia="Calibri"/>
                <w:color w:val="000000"/>
                <w:sz w:val="24"/>
                <w:szCs w:val="24"/>
                <w:rtl/>
              </w:rPr>
            </w:pPr>
            <w:r w:rsidRPr="00891970">
              <w:rPr>
                <w:rFonts w:eastAsia="Calibri"/>
                <w:color w:val="000000"/>
                <w:sz w:val="24"/>
                <w:szCs w:val="24"/>
                <w:rtl/>
              </w:rPr>
              <w:t>1</w:t>
            </w:r>
          </w:p>
        </w:tc>
        <w:tc>
          <w:tcPr>
            <w:tcW w:w="1874" w:type="dxa"/>
            <w:vAlign w:val="center"/>
          </w:tcPr>
          <w:p w14:paraId="6021E6A0" w14:textId="77777777" w:rsidR="00F94C97" w:rsidRPr="00891970" w:rsidRDefault="00F94C97" w:rsidP="001C54F2">
            <w:pPr>
              <w:bidi/>
              <w:jc w:val="center"/>
              <w:cnfStyle w:val="000000100000" w:firstRow="0" w:lastRow="0" w:firstColumn="0" w:lastColumn="0" w:oddVBand="0" w:evenVBand="0" w:oddHBand="1" w:evenHBand="0" w:firstRowFirstColumn="0" w:firstRowLastColumn="0" w:lastRowFirstColumn="0" w:lastRowLastColumn="0"/>
              <w:rPr>
                <w:rFonts w:eastAsia="Calibri"/>
                <w:color w:val="000000"/>
                <w:sz w:val="24"/>
                <w:szCs w:val="24"/>
                <w:rtl/>
              </w:rPr>
            </w:pPr>
            <w:r w:rsidRPr="00891970">
              <w:rPr>
                <w:rFonts w:eastAsia="Calibri"/>
                <w:color w:val="000000"/>
                <w:sz w:val="24"/>
                <w:szCs w:val="24"/>
                <w:rtl/>
              </w:rPr>
              <w:t>0.3</w:t>
            </w:r>
          </w:p>
        </w:tc>
      </w:tr>
    </w:tbl>
    <w:p w14:paraId="0F6357F3" w14:textId="77777777" w:rsidR="00F94C97" w:rsidRPr="009D7CA4" w:rsidRDefault="00F94C97" w:rsidP="00254D1E">
      <w:pPr>
        <w:tabs>
          <w:tab w:val="left" w:pos="379"/>
        </w:tabs>
        <w:bidi/>
        <w:spacing w:before="240" w:after="240"/>
        <w:ind w:right="270"/>
        <w:jc w:val="both"/>
        <w:rPr>
          <w:rFonts w:ascii="Traditional Arabic" w:eastAsia="Calibri" w:hAnsi="Traditional Arabic" w:cs="Traditional Arabic"/>
          <w:sz w:val="28"/>
          <w:szCs w:val="28"/>
          <w:rtl/>
        </w:rPr>
      </w:pPr>
      <w:r w:rsidRPr="009D7CA4">
        <w:rPr>
          <w:rFonts w:ascii="Traditional Arabic" w:eastAsia="Calibri" w:hAnsi="Traditional Arabic" w:cs="Traditional Arabic"/>
          <w:sz w:val="28"/>
          <w:szCs w:val="28"/>
          <w:rtl/>
        </w:rPr>
        <w:t>يت</w:t>
      </w:r>
      <w:r>
        <w:rPr>
          <w:rFonts w:ascii="Traditional Arabic" w:eastAsia="Calibri" w:hAnsi="Traditional Arabic" w:cs="Traditional Arabic" w:hint="cs"/>
          <w:sz w:val="28"/>
          <w:szCs w:val="28"/>
          <w:rtl/>
        </w:rPr>
        <w:t>ّ</w:t>
      </w:r>
      <w:r w:rsidRPr="009D7CA4">
        <w:rPr>
          <w:rFonts w:ascii="Traditional Arabic" w:eastAsia="Calibri" w:hAnsi="Traditional Arabic" w:cs="Traditional Arabic"/>
          <w:sz w:val="28"/>
          <w:szCs w:val="28"/>
          <w:rtl/>
        </w:rPr>
        <w:t>ضح لنا من خلال هذا الجدول أن أغلبية الطلبة لديهم الأجهزة المحمولة وتصل نسبتهم إلى %96.2، بينما تصل نسبة الطلبة الذين لا يمتلكون الأجهزة المحمولة إلى %3.8 فقط من بين هؤلاء الطلبة. وبالنسبة لأنواع الأجهزة المحمولة التي يمتلكها الطلبة، أشارت النتائج من الجدول أعلاه إلى أن %52.6 من الطلبة لديهم الهاتف الذكي، و%24.6 منهم يمتلكون الحاسوب المحمول، وتبع ذلك الحاسبات الشخصية الصغيرة بنسبة مئوية %13.1، ثم الهاتف المحمول بنسبة مئوية %6.3. ونلاحظ من النتائج أيضا أن هناك الطلبة لديهم جهاز المساعدات الرقمية الشخصية ونيت بوك، وكلامها بنسبة مئوية %1.7. من هنا، أبدى لنا أن أغلبية الطلبة لديهم الهاتف الذكي</w:t>
      </w:r>
      <w:r w:rsidRPr="009D7CA4">
        <w:rPr>
          <w:rFonts w:ascii="Traditional Arabic" w:eastAsia="Calibri" w:hAnsi="Traditional Arabic" w:cs="Traditional Arabic"/>
          <w:sz w:val="28"/>
          <w:szCs w:val="28"/>
        </w:rPr>
        <w:t>.</w:t>
      </w:r>
    </w:p>
    <w:p w14:paraId="4F24FE47" w14:textId="4E79CE77" w:rsidR="00AF3B72" w:rsidRPr="009D7CA4" w:rsidRDefault="00AF3B72" w:rsidP="00AF3B72">
      <w:pPr>
        <w:tabs>
          <w:tab w:val="left" w:pos="379"/>
        </w:tabs>
        <w:bidi/>
        <w:spacing w:before="240" w:after="240"/>
        <w:ind w:right="270"/>
        <w:jc w:val="both"/>
        <w:rPr>
          <w:rFonts w:ascii="Traditional Arabic" w:eastAsia="Calibri" w:hAnsi="Traditional Arabic" w:cs="Traditional Arabic"/>
          <w:sz w:val="28"/>
          <w:szCs w:val="28"/>
          <w:rtl/>
        </w:rPr>
      </w:pPr>
      <w:r>
        <w:rPr>
          <w:rFonts w:ascii="Traditional Arabic" w:eastAsia="Calibri" w:hAnsi="Traditional Arabic" w:cs="Traditional Arabic"/>
          <w:sz w:val="28"/>
          <w:szCs w:val="28"/>
        </w:rPr>
        <w:tab/>
      </w:r>
      <w:r>
        <w:rPr>
          <w:rFonts w:ascii="Traditional Arabic" w:eastAsia="Calibri" w:hAnsi="Traditional Arabic" w:cs="Traditional Arabic"/>
          <w:sz w:val="28"/>
          <w:szCs w:val="28"/>
        </w:rPr>
        <w:tab/>
      </w:r>
      <w:r w:rsidRPr="009D7CA4">
        <w:rPr>
          <w:rFonts w:ascii="Traditional Arabic" w:eastAsia="Calibri" w:hAnsi="Traditional Arabic" w:cs="Traditional Arabic"/>
          <w:sz w:val="28"/>
          <w:szCs w:val="28"/>
          <w:rtl/>
        </w:rPr>
        <w:t>ويدلّ الجدول أعلاه أيضا على أن الجهاز المحمول لمعظم الطلبة في المستوى الثالث بنسبة مئوية %83.2. كما أشارت النتائج إلى أن %16.8 من الطلبة لديهم الأجهزة المحمولة في المستوى الثاني. والجدير بالذكر أن المستوى الثالث والثاني هو مستوى مطلوب وملائم لاستخدام تطبيق أي-كلام. كما أشارت النتائج إلى أن غالبية الطلبة بنسبة مئوية %52.9 يستخدمون الجيل الرابع اللاسلكي، و%49.1 منهم يستخدمون خدمة الشبكات اللاسلكية كقدرة اتصال بيانات الهاتف. ومن الملحوظ أيضا أن لا أحد من الطلبة يستخدمو</w:t>
      </w:r>
      <w:r w:rsidRPr="009D7CA4">
        <w:rPr>
          <w:rFonts w:ascii="Traditional Arabic" w:eastAsia="Calibri" w:hAnsi="Traditional Arabic" w:cs="Traditional Arabic" w:hint="cs"/>
          <w:sz w:val="28"/>
          <w:szCs w:val="28"/>
          <w:rtl/>
        </w:rPr>
        <w:t xml:space="preserve">ن </w:t>
      </w:r>
      <w:r w:rsidRPr="009D7CA4">
        <w:rPr>
          <w:rFonts w:asciiTheme="majorBidi" w:eastAsia="Calibri" w:hAnsiTheme="majorBidi" w:cstheme="majorBidi"/>
          <w:sz w:val="20"/>
          <w:szCs w:val="20"/>
          <w:lang w:val="en-MY"/>
        </w:rPr>
        <w:t>GPRS</w:t>
      </w:r>
      <w:r w:rsidRPr="009D7CA4">
        <w:rPr>
          <w:rFonts w:ascii="Traditional Arabic" w:eastAsia="Calibri" w:hAnsi="Traditional Arabic" w:cs="Traditional Arabic" w:hint="cs"/>
          <w:sz w:val="28"/>
          <w:szCs w:val="28"/>
          <w:rtl/>
        </w:rPr>
        <w:t xml:space="preserve"> و</w:t>
      </w:r>
      <w:r w:rsidRPr="009D7CA4">
        <w:rPr>
          <w:rFonts w:asciiTheme="majorBidi" w:eastAsia="Calibri" w:hAnsiTheme="majorBidi" w:cstheme="majorBidi"/>
          <w:sz w:val="20"/>
          <w:szCs w:val="20"/>
          <w:lang w:val="en-MY"/>
        </w:rPr>
        <w:t>HSDPA</w:t>
      </w:r>
      <w:r w:rsidRPr="009D7CA4">
        <w:rPr>
          <w:rFonts w:asciiTheme="majorBidi" w:eastAsia="Calibri" w:hAnsiTheme="majorBidi" w:cstheme="majorBidi" w:hint="cs"/>
          <w:sz w:val="28"/>
          <w:szCs w:val="28"/>
          <w:rtl/>
        </w:rPr>
        <w:t xml:space="preserve"> </w:t>
      </w:r>
      <w:r w:rsidRPr="009D7CA4">
        <w:rPr>
          <w:rFonts w:ascii="Traditional Arabic" w:eastAsia="Calibri" w:hAnsi="Traditional Arabic" w:cs="Traditional Arabic"/>
          <w:sz w:val="28"/>
          <w:szCs w:val="28"/>
        </w:rPr>
        <w:t xml:space="preserve"> </w:t>
      </w:r>
      <w:r w:rsidRPr="009D7CA4">
        <w:rPr>
          <w:rFonts w:ascii="Traditional Arabic" w:eastAsia="Calibri" w:hAnsi="Traditional Arabic" w:cs="Traditional Arabic"/>
          <w:sz w:val="28"/>
          <w:szCs w:val="28"/>
          <w:rtl/>
        </w:rPr>
        <w:t>كقدرة اتصال بيانات الهاتف</w:t>
      </w:r>
      <w:r w:rsidRPr="009D7CA4">
        <w:rPr>
          <w:rFonts w:ascii="Traditional Arabic" w:eastAsia="Calibri" w:hAnsi="Traditional Arabic" w:cs="Traditional Arabic"/>
          <w:sz w:val="28"/>
          <w:szCs w:val="28"/>
        </w:rPr>
        <w:t xml:space="preserve">. </w:t>
      </w:r>
    </w:p>
    <w:p w14:paraId="0CBA2129" w14:textId="6B2C18B8" w:rsidR="005B49F9" w:rsidRDefault="00AF3B72" w:rsidP="005B49F9">
      <w:pPr>
        <w:tabs>
          <w:tab w:val="left" w:pos="379"/>
        </w:tabs>
        <w:bidi/>
        <w:spacing w:before="240" w:after="240"/>
        <w:ind w:right="270"/>
        <w:jc w:val="both"/>
        <w:rPr>
          <w:rFonts w:ascii="Traditional Arabic" w:eastAsia="Calibri" w:hAnsi="Traditional Arabic" w:cs="Traditional Arabic"/>
          <w:sz w:val="28"/>
          <w:szCs w:val="28"/>
        </w:rPr>
      </w:pPr>
      <w:r w:rsidRPr="009D7CA4">
        <w:rPr>
          <w:rFonts w:ascii="Traditional Arabic" w:eastAsia="Calibri" w:hAnsi="Traditional Arabic" w:cs="Traditional Arabic"/>
          <w:sz w:val="28"/>
          <w:szCs w:val="28"/>
          <w:rtl/>
        </w:rPr>
        <w:t>وفيما يتعلق بأسباب استخدام الأجهزة المحمولة لدى الطلبة، لو تأملنا الجدول السابق، لوجدنا أن النسبة الكبرى لأسباب استخدام الأجهزة المحمولة هو لبحث عن المعلومات والبيانات، وقد وصلت نسبتهم إلى %27.1، كما لاحظ الباحث</w:t>
      </w:r>
      <w:r>
        <w:rPr>
          <w:rFonts w:ascii="Traditional Arabic" w:eastAsia="Calibri" w:hAnsi="Traditional Arabic" w:cs="Traditional Arabic" w:hint="cs"/>
          <w:sz w:val="28"/>
          <w:szCs w:val="28"/>
          <w:rtl/>
        </w:rPr>
        <w:t>ون</w:t>
      </w:r>
      <w:r w:rsidRPr="009D7CA4">
        <w:rPr>
          <w:rFonts w:ascii="Traditional Arabic" w:eastAsia="Calibri" w:hAnsi="Traditional Arabic" w:cs="Traditional Arabic"/>
          <w:sz w:val="28"/>
          <w:szCs w:val="28"/>
          <w:rtl/>
        </w:rPr>
        <w:t xml:space="preserve"> أن النسبة المئوية لسبب الاجتماعي والترفيهية متشابهتان بحيث حصلتا كل واحدة على بنسبة مئوية %25.5. وأما الذين يستخدمون الأجهزة المحمولة من أجل التربية بلغت نسبتهم %21.7. وأما الذين لهم أسباب أخرى غير الذي ذكرت سابق</w:t>
      </w:r>
      <w:r>
        <w:rPr>
          <w:rFonts w:ascii="Traditional Arabic" w:eastAsia="Calibri" w:hAnsi="Traditional Arabic" w:cs="Traditional Arabic" w:hint="cs"/>
          <w:sz w:val="28"/>
          <w:szCs w:val="28"/>
          <w:rtl/>
        </w:rPr>
        <w:t>ً</w:t>
      </w:r>
      <w:r w:rsidRPr="009D7CA4">
        <w:rPr>
          <w:rFonts w:ascii="Traditional Arabic" w:eastAsia="Calibri" w:hAnsi="Traditional Arabic" w:cs="Traditional Arabic"/>
          <w:sz w:val="28"/>
          <w:szCs w:val="28"/>
          <w:rtl/>
        </w:rPr>
        <w:t>ا بلغت نسبتهم %0.3 فقط.</w:t>
      </w:r>
    </w:p>
    <w:p w14:paraId="7457B092" w14:textId="77777777" w:rsidR="00D1720E" w:rsidRPr="009D7CA4" w:rsidRDefault="00D1720E" w:rsidP="00D1720E">
      <w:pPr>
        <w:tabs>
          <w:tab w:val="left" w:pos="379"/>
        </w:tabs>
        <w:bidi/>
        <w:spacing w:before="240" w:after="240"/>
        <w:ind w:right="270"/>
        <w:jc w:val="both"/>
        <w:rPr>
          <w:rFonts w:ascii="Traditional Arabic" w:eastAsia="Calibri" w:hAnsi="Traditional Arabic" w:cs="Traditional Arabic"/>
          <w:sz w:val="28"/>
          <w:szCs w:val="28"/>
        </w:rPr>
      </w:pPr>
    </w:p>
    <w:p w14:paraId="094549FA" w14:textId="3F4F09A6" w:rsidR="005B49F9" w:rsidRPr="005B49F9" w:rsidRDefault="005B49F9" w:rsidP="005B49F9">
      <w:pPr>
        <w:bidi/>
        <w:contextualSpacing/>
        <w:jc w:val="center"/>
        <w:rPr>
          <w:rFonts w:ascii="Traditional Arabic" w:eastAsia="Calibri" w:hAnsi="Traditional Arabic" w:cs="Traditional Arabic"/>
          <w:b/>
          <w:bCs/>
          <w:sz w:val="28"/>
          <w:szCs w:val="28"/>
          <w:lang w:val="en-MY"/>
        </w:rPr>
      </w:pPr>
      <w:r w:rsidRPr="009D7CA4">
        <w:rPr>
          <w:rFonts w:ascii="Traditional Arabic" w:eastAsia="Calibri" w:hAnsi="Traditional Arabic" w:cs="Traditional Arabic"/>
          <w:b/>
          <w:bCs/>
          <w:sz w:val="28"/>
          <w:szCs w:val="28"/>
          <w:rtl/>
          <w:lang w:val="en-MY"/>
        </w:rPr>
        <w:lastRenderedPageBreak/>
        <w:t xml:space="preserve">جدول </w:t>
      </w:r>
      <w:r w:rsidRPr="009D7CA4">
        <w:rPr>
          <w:rFonts w:ascii="Traditional Arabic" w:eastAsia="Calibri" w:hAnsi="Traditional Arabic" w:cs="Traditional Arabic"/>
          <w:b/>
          <w:bCs/>
          <w:sz w:val="28"/>
          <w:szCs w:val="28"/>
          <w:lang w:val="en-MY"/>
        </w:rPr>
        <w:t>)</w:t>
      </w:r>
      <w:r w:rsidRPr="009D7CA4">
        <w:rPr>
          <w:rFonts w:ascii="Traditional Arabic" w:eastAsia="Calibri" w:hAnsi="Traditional Arabic" w:cs="Traditional Arabic"/>
          <w:b/>
          <w:bCs/>
          <w:sz w:val="28"/>
          <w:szCs w:val="28"/>
          <w:rtl/>
          <w:lang w:val="en-MY"/>
        </w:rPr>
        <w:t>4</w:t>
      </w:r>
      <w:r>
        <w:rPr>
          <w:rFonts w:ascii="Traditional Arabic" w:eastAsia="Calibri" w:hAnsi="Traditional Arabic" w:cs="Traditional Arabic"/>
          <w:b/>
          <w:bCs/>
          <w:sz w:val="28"/>
          <w:szCs w:val="28"/>
          <w:lang w:val="en-MY"/>
        </w:rPr>
        <w:t xml:space="preserve"> :</w:t>
      </w:r>
      <w:r w:rsidRPr="009D7CA4">
        <w:rPr>
          <w:rFonts w:ascii="Traditional Arabic" w:eastAsia="Calibri" w:hAnsi="Traditional Arabic" w:cs="Traditional Arabic"/>
          <w:b/>
          <w:bCs/>
          <w:sz w:val="28"/>
          <w:szCs w:val="28"/>
          <w:lang w:val="en-MY"/>
        </w:rPr>
        <w:t>(</w:t>
      </w:r>
      <w:r w:rsidRPr="009D7CA4">
        <w:rPr>
          <w:rFonts w:ascii="Traditional Arabic" w:eastAsia="Calibri" w:hAnsi="Traditional Arabic" w:cs="Traditional Arabic"/>
          <w:b/>
          <w:bCs/>
          <w:sz w:val="28"/>
          <w:szCs w:val="28"/>
          <w:rtl/>
          <w:lang w:val="en-MY"/>
        </w:rPr>
        <w:t>الأداء المتوقع</w:t>
      </w:r>
    </w:p>
    <w:tbl>
      <w:tblPr>
        <w:tblStyle w:val="TableGrid"/>
        <w:bidiVisual/>
        <w:tblW w:w="8673" w:type="dxa"/>
        <w:tblInd w:w="135" w:type="dxa"/>
        <w:tblLook w:val="04A0" w:firstRow="1" w:lastRow="0" w:firstColumn="1" w:lastColumn="0" w:noHBand="0" w:noVBand="1"/>
      </w:tblPr>
      <w:tblGrid>
        <w:gridCol w:w="5980"/>
        <w:gridCol w:w="1417"/>
        <w:gridCol w:w="1276"/>
      </w:tblGrid>
      <w:tr w:rsidR="005B49F9" w:rsidRPr="00891970" w14:paraId="796E6A86" w14:textId="77777777" w:rsidTr="005B49F9">
        <w:tc>
          <w:tcPr>
            <w:tcW w:w="5980" w:type="dxa"/>
            <w:vAlign w:val="center"/>
          </w:tcPr>
          <w:p w14:paraId="239E3520" w14:textId="77777777" w:rsidR="005B49F9" w:rsidRPr="009D7CA4" w:rsidRDefault="005B49F9" w:rsidP="001C54F2">
            <w:pPr>
              <w:bidi/>
              <w:jc w:val="center"/>
              <w:rPr>
                <w:rFonts w:ascii="Traditional Arabic" w:eastAsia="Calibri" w:hAnsi="Traditional Arabic" w:cs="Traditional Arabic"/>
                <w:b/>
                <w:bCs/>
                <w:sz w:val="28"/>
                <w:szCs w:val="28"/>
                <w:rtl/>
              </w:rPr>
            </w:pPr>
            <w:bookmarkStart w:id="2" w:name="_Hlk109961777"/>
            <w:r w:rsidRPr="009D7CA4">
              <w:rPr>
                <w:rFonts w:ascii="Traditional Arabic" w:eastAsia="Calibri" w:hAnsi="Traditional Arabic" w:cs="Traditional Arabic"/>
                <w:b/>
                <w:bCs/>
                <w:sz w:val="28"/>
                <w:szCs w:val="28"/>
                <w:rtl/>
              </w:rPr>
              <w:t>الأسئلة</w:t>
            </w:r>
          </w:p>
        </w:tc>
        <w:tc>
          <w:tcPr>
            <w:tcW w:w="1417" w:type="dxa"/>
            <w:vAlign w:val="center"/>
          </w:tcPr>
          <w:p w14:paraId="0768CA38" w14:textId="77777777" w:rsidR="005B49F9" w:rsidRPr="009D7CA4" w:rsidRDefault="005B49F9" w:rsidP="001C54F2">
            <w:pPr>
              <w:bidi/>
              <w:jc w:val="center"/>
              <w:rPr>
                <w:rFonts w:ascii="Traditional Arabic" w:eastAsia="Calibri" w:hAnsi="Traditional Arabic" w:cs="Traditional Arabic"/>
                <w:b/>
                <w:bCs/>
                <w:sz w:val="28"/>
                <w:szCs w:val="28"/>
                <w:rtl/>
              </w:rPr>
            </w:pPr>
            <w:r w:rsidRPr="009D7CA4">
              <w:rPr>
                <w:rFonts w:ascii="Traditional Arabic" w:eastAsia="Calibri" w:hAnsi="Traditional Arabic" w:cs="Traditional Arabic"/>
                <w:b/>
                <w:bCs/>
                <w:sz w:val="28"/>
                <w:szCs w:val="28"/>
                <w:rtl/>
              </w:rPr>
              <w:t>المتوسط الحسابي</w:t>
            </w:r>
          </w:p>
        </w:tc>
        <w:tc>
          <w:tcPr>
            <w:tcW w:w="1276" w:type="dxa"/>
            <w:vAlign w:val="center"/>
          </w:tcPr>
          <w:p w14:paraId="5A2285A8" w14:textId="77777777" w:rsidR="005B49F9" w:rsidRPr="009D7CA4" w:rsidRDefault="005B49F9" w:rsidP="001C54F2">
            <w:pPr>
              <w:bidi/>
              <w:jc w:val="center"/>
              <w:rPr>
                <w:rFonts w:ascii="Traditional Arabic" w:eastAsia="Calibri" w:hAnsi="Traditional Arabic" w:cs="Traditional Arabic"/>
                <w:b/>
                <w:bCs/>
                <w:sz w:val="28"/>
                <w:szCs w:val="28"/>
                <w:rtl/>
              </w:rPr>
            </w:pPr>
            <w:r w:rsidRPr="009D7CA4">
              <w:rPr>
                <w:rFonts w:ascii="Traditional Arabic" w:eastAsia="Calibri" w:hAnsi="Traditional Arabic" w:cs="Traditional Arabic"/>
                <w:b/>
                <w:bCs/>
                <w:sz w:val="28"/>
                <w:szCs w:val="28"/>
                <w:rtl/>
              </w:rPr>
              <w:t>التقدير</w:t>
            </w:r>
          </w:p>
        </w:tc>
      </w:tr>
      <w:tr w:rsidR="005B49F9" w:rsidRPr="00891970" w14:paraId="5CDCA987" w14:textId="77777777" w:rsidTr="005B49F9">
        <w:tc>
          <w:tcPr>
            <w:tcW w:w="5980" w:type="dxa"/>
          </w:tcPr>
          <w:p w14:paraId="1BF9977C" w14:textId="77777777" w:rsidR="005B49F9" w:rsidRPr="009D7CA4" w:rsidRDefault="005B49F9" w:rsidP="001C54F2">
            <w:pPr>
              <w:bidi/>
              <w:rPr>
                <w:rFonts w:ascii="Traditional Arabic" w:eastAsia="Calibri" w:hAnsi="Traditional Arabic" w:cs="Traditional Arabic"/>
                <w:sz w:val="28"/>
                <w:szCs w:val="28"/>
                <w:rtl/>
              </w:rPr>
            </w:pPr>
            <w:bookmarkStart w:id="3" w:name="_Hlk114912835"/>
            <w:r w:rsidRPr="009D7CA4">
              <w:rPr>
                <w:rFonts w:ascii="Traditional Arabic" w:eastAsia="Calibri" w:hAnsi="Traditional Arabic" w:cs="Traditional Arabic"/>
                <w:sz w:val="28"/>
                <w:szCs w:val="28"/>
                <w:rtl/>
              </w:rPr>
              <w:t>تطبيق الهاتف الذكي مفيد لتعل</w:t>
            </w:r>
            <w:r>
              <w:rPr>
                <w:rFonts w:ascii="Traditional Arabic" w:eastAsia="Calibri" w:hAnsi="Traditional Arabic" w:cs="Traditional Arabic" w:hint="cs"/>
                <w:sz w:val="28"/>
                <w:szCs w:val="28"/>
                <w:rtl/>
              </w:rPr>
              <w:t>ّ</w:t>
            </w:r>
            <w:r w:rsidRPr="009D7CA4">
              <w:rPr>
                <w:rFonts w:ascii="Traditional Arabic" w:eastAsia="Calibri" w:hAnsi="Traditional Arabic" w:cs="Traditional Arabic"/>
                <w:sz w:val="28"/>
                <w:szCs w:val="28"/>
                <w:rtl/>
              </w:rPr>
              <w:t>م مهارة الكلام باللغة العربية</w:t>
            </w:r>
            <w:bookmarkEnd w:id="3"/>
            <w:r w:rsidRPr="009D7CA4">
              <w:rPr>
                <w:rFonts w:ascii="Traditional Arabic" w:eastAsia="Calibri" w:hAnsi="Traditional Arabic" w:cs="Traditional Arabic"/>
                <w:sz w:val="28"/>
                <w:szCs w:val="28"/>
                <w:rtl/>
              </w:rPr>
              <w:t>.</w:t>
            </w:r>
          </w:p>
        </w:tc>
        <w:tc>
          <w:tcPr>
            <w:tcW w:w="1417" w:type="dxa"/>
            <w:vAlign w:val="center"/>
          </w:tcPr>
          <w:p w14:paraId="51352CD0" w14:textId="77777777" w:rsidR="005B49F9" w:rsidRPr="00891970" w:rsidRDefault="005B49F9" w:rsidP="001C54F2">
            <w:pPr>
              <w:bidi/>
              <w:jc w:val="center"/>
              <w:rPr>
                <w:rFonts w:eastAsia="Calibri"/>
                <w:sz w:val="24"/>
                <w:szCs w:val="24"/>
                <w:rtl/>
              </w:rPr>
            </w:pPr>
            <w:r w:rsidRPr="00891970">
              <w:rPr>
                <w:rFonts w:eastAsia="Calibri"/>
                <w:sz w:val="24"/>
                <w:szCs w:val="24"/>
                <w:rtl/>
              </w:rPr>
              <w:t>4.26</w:t>
            </w:r>
          </w:p>
        </w:tc>
        <w:tc>
          <w:tcPr>
            <w:tcW w:w="1276" w:type="dxa"/>
            <w:vAlign w:val="center"/>
          </w:tcPr>
          <w:p w14:paraId="00050D52" w14:textId="77777777" w:rsidR="005B49F9" w:rsidRPr="009D7CA4" w:rsidRDefault="005B49F9" w:rsidP="001C54F2">
            <w:pPr>
              <w:bidi/>
              <w:jc w:val="center"/>
              <w:rPr>
                <w:rFonts w:ascii="Traditional Arabic" w:eastAsia="Calibri" w:hAnsi="Traditional Arabic" w:cs="Traditional Arabic"/>
                <w:sz w:val="28"/>
                <w:szCs w:val="28"/>
                <w:rtl/>
              </w:rPr>
            </w:pPr>
            <w:r w:rsidRPr="009D7CA4">
              <w:rPr>
                <w:rFonts w:ascii="Traditional Arabic" w:eastAsia="Calibri" w:hAnsi="Traditional Arabic" w:cs="Traditional Arabic"/>
                <w:sz w:val="28"/>
                <w:szCs w:val="28"/>
                <w:rtl/>
              </w:rPr>
              <w:t>مرتفع</w:t>
            </w:r>
            <w:r w:rsidRPr="009D7CA4">
              <w:rPr>
                <w:rFonts w:ascii="Traditional Arabic" w:eastAsia="Calibri" w:hAnsi="Traditional Arabic" w:cs="Traditional Arabic" w:hint="cs"/>
                <w:sz w:val="28"/>
                <w:szCs w:val="28"/>
                <w:rtl/>
              </w:rPr>
              <w:t xml:space="preserve"> جدا</w:t>
            </w:r>
          </w:p>
        </w:tc>
      </w:tr>
      <w:tr w:rsidR="005B49F9" w:rsidRPr="00891970" w14:paraId="526DF942" w14:textId="77777777" w:rsidTr="005B49F9">
        <w:tc>
          <w:tcPr>
            <w:tcW w:w="5980" w:type="dxa"/>
          </w:tcPr>
          <w:p w14:paraId="1860765D" w14:textId="77777777" w:rsidR="005B49F9" w:rsidRPr="009D7CA4" w:rsidRDefault="005B49F9" w:rsidP="001C54F2">
            <w:pPr>
              <w:bidi/>
              <w:rPr>
                <w:rFonts w:ascii="Traditional Arabic" w:eastAsia="Calibri" w:hAnsi="Traditional Arabic" w:cs="Traditional Arabic"/>
                <w:sz w:val="28"/>
                <w:szCs w:val="28"/>
                <w:rtl/>
              </w:rPr>
            </w:pPr>
            <w:r w:rsidRPr="009D7CA4">
              <w:rPr>
                <w:rFonts w:ascii="Traditional Arabic" w:eastAsia="Calibri" w:hAnsi="Traditional Arabic" w:cs="Traditional Arabic"/>
                <w:sz w:val="28"/>
                <w:szCs w:val="28"/>
                <w:rtl/>
              </w:rPr>
              <w:t>استخدام تطبيق الهاتف الذكي أثناء تعل</w:t>
            </w:r>
            <w:r>
              <w:rPr>
                <w:rFonts w:ascii="Traditional Arabic" w:eastAsia="Calibri" w:hAnsi="Traditional Arabic" w:cs="Traditional Arabic" w:hint="cs"/>
                <w:sz w:val="28"/>
                <w:szCs w:val="28"/>
                <w:rtl/>
              </w:rPr>
              <w:t>ّ</w:t>
            </w:r>
            <w:r w:rsidRPr="009D7CA4">
              <w:rPr>
                <w:rFonts w:ascii="Traditional Arabic" w:eastAsia="Calibri" w:hAnsi="Traditional Arabic" w:cs="Traditional Arabic"/>
                <w:sz w:val="28"/>
                <w:szCs w:val="28"/>
                <w:rtl/>
              </w:rPr>
              <w:t>م اللغة العربية يمكن زيادة إنتاجيتي.</w:t>
            </w:r>
          </w:p>
        </w:tc>
        <w:tc>
          <w:tcPr>
            <w:tcW w:w="1417" w:type="dxa"/>
            <w:vAlign w:val="center"/>
          </w:tcPr>
          <w:p w14:paraId="47A998B7" w14:textId="77777777" w:rsidR="005B49F9" w:rsidRPr="00891970" w:rsidRDefault="005B49F9" w:rsidP="001C54F2">
            <w:pPr>
              <w:bidi/>
              <w:jc w:val="center"/>
              <w:rPr>
                <w:rFonts w:eastAsia="Calibri"/>
                <w:sz w:val="24"/>
                <w:szCs w:val="24"/>
                <w:rtl/>
              </w:rPr>
            </w:pPr>
            <w:r w:rsidRPr="00891970">
              <w:rPr>
                <w:rFonts w:eastAsia="Calibri"/>
                <w:sz w:val="24"/>
                <w:szCs w:val="24"/>
                <w:rtl/>
              </w:rPr>
              <w:t>3.86</w:t>
            </w:r>
          </w:p>
        </w:tc>
        <w:tc>
          <w:tcPr>
            <w:tcW w:w="1276" w:type="dxa"/>
            <w:vAlign w:val="center"/>
          </w:tcPr>
          <w:p w14:paraId="50547088" w14:textId="77777777" w:rsidR="005B49F9" w:rsidRPr="009D7CA4" w:rsidRDefault="005B49F9" w:rsidP="001C54F2">
            <w:pPr>
              <w:bidi/>
              <w:jc w:val="center"/>
              <w:rPr>
                <w:rFonts w:ascii="Traditional Arabic" w:eastAsia="Calibri" w:hAnsi="Traditional Arabic" w:cs="Traditional Arabic"/>
                <w:sz w:val="28"/>
                <w:szCs w:val="28"/>
                <w:rtl/>
              </w:rPr>
            </w:pPr>
            <w:r w:rsidRPr="009D7CA4">
              <w:rPr>
                <w:rFonts w:ascii="Traditional Arabic" w:eastAsia="Calibri" w:hAnsi="Traditional Arabic" w:cs="Traditional Arabic"/>
                <w:sz w:val="28"/>
                <w:szCs w:val="28"/>
                <w:rtl/>
              </w:rPr>
              <w:t>مرتفع</w:t>
            </w:r>
          </w:p>
        </w:tc>
      </w:tr>
      <w:tr w:rsidR="005B49F9" w:rsidRPr="00891970" w14:paraId="6C950822" w14:textId="77777777" w:rsidTr="005B49F9">
        <w:tc>
          <w:tcPr>
            <w:tcW w:w="5980" w:type="dxa"/>
          </w:tcPr>
          <w:p w14:paraId="6000295F" w14:textId="77777777" w:rsidR="005B49F9" w:rsidRPr="009D7CA4" w:rsidRDefault="005B49F9" w:rsidP="001C54F2">
            <w:pPr>
              <w:bidi/>
              <w:rPr>
                <w:rFonts w:ascii="Traditional Arabic" w:eastAsia="Calibri" w:hAnsi="Traditional Arabic" w:cs="Traditional Arabic"/>
                <w:sz w:val="28"/>
                <w:szCs w:val="28"/>
                <w:rtl/>
              </w:rPr>
            </w:pPr>
            <w:bookmarkStart w:id="4" w:name="_Hlk110392895"/>
            <w:r w:rsidRPr="009D7CA4">
              <w:rPr>
                <w:rFonts w:ascii="Traditional Arabic" w:eastAsia="Calibri" w:hAnsi="Traditional Arabic" w:cs="Traditional Arabic"/>
                <w:sz w:val="28"/>
                <w:szCs w:val="28"/>
                <w:rtl/>
              </w:rPr>
              <w:t>استخدام تطبيق الهاتف الذكي يساعدني لإكمال الواجبات بسرعة</w:t>
            </w:r>
            <w:bookmarkEnd w:id="4"/>
            <w:r w:rsidRPr="009D7CA4">
              <w:rPr>
                <w:rFonts w:ascii="Traditional Arabic" w:eastAsia="Calibri" w:hAnsi="Traditional Arabic" w:cs="Traditional Arabic"/>
                <w:sz w:val="28"/>
                <w:szCs w:val="28"/>
                <w:rtl/>
              </w:rPr>
              <w:t>.</w:t>
            </w:r>
          </w:p>
        </w:tc>
        <w:tc>
          <w:tcPr>
            <w:tcW w:w="1417" w:type="dxa"/>
            <w:vAlign w:val="center"/>
          </w:tcPr>
          <w:p w14:paraId="01401DE6" w14:textId="77777777" w:rsidR="005B49F9" w:rsidRPr="00891970" w:rsidRDefault="005B49F9" w:rsidP="001C54F2">
            <w:pPr>
              <w:bidi/>
              <w:jc w:val="center"/>
              <w:rPr>
                <w:rFonts w:eastAsia="Calibri"/>
                <w:sz w:val="24"/>
                <w:szCs w:val="24"/>
                <w:rtl/>
              </w:rPr>
            </w:pPr>
            <w:r w:rsidRPr="00891970">
              <w:rPr>
                <w:rFonts w:eastAsia="Calibri"/>
                <w:sz w:val="24"/>
                <w:szCs w:val="24"/>
                <w:rtl/>
              </w:rPr>
              <w:t>4.05</w:t>
            </w:r>
          </w:p>
        </w:tc>
        <w:tc>
          <w:tcPr>
            <w:tcW w:w="1276" w:type="dxa"/>
            <w:vAlign w:val="center"/>
          </w:tcPr>
          <w:p w14:paraId="13C7A1C0" w14:textId="77777777" w:rsidR="005B49F9" w:rsidRPr="009D7CA4" w:rsidRDefault="005B49F9" w:rsidP="001C54F2">
            <w:pPr>
              <w:bidi/>
              <w:jc w:val="center"/>
              <w:rPr>
                <w:rFonts w:ascii="Traditional Arabic" w:eastAsia="Calibri" w:hAnsi="Traditional Arabic" w:cs="Traditional Arabic"/>
                <w:sz w:val="28"/>
                <w:szCs w:val="28"/>
                <w:rtl/>
              </w:rPr>
            </w:pPr>
            <w:r w:rsidRPr="009D7CA4">
              <w:rPr>
                <w:rFonts w:ascii="Traditional Arabic" w:eastAsia="Calibri" w:hAnsi="Traditional Arabic" w:cs="Traditional Arabic"/>
                <w:sz w:val="28"/>
                <w:szCs w:val="28"/>
                <w:rtl/>
              </w:rPr>
              <w:t>مرتفع</w:t>
            </w:r>
          </w:p>
        </w:tc>
      </w:tr>
      <w:tr w:rsidR="005B49F9" w:rsidRPr="00891970" w14:paraId="19177134" w14:textId="77777777" w:rsidTr="005B49F9">
        <w:tc>
          <w:tcPr>
            <w:tcW w:w="5980" w:type="dxa"/>
          </w:tcPr>
          <w:p w14:paraId="2C65ED56" w14:textId="77777777" w:rsidR="005B49F9" w:rsidRPr="009D7CA4" w:rsidRDefault="005B49F9" w:rsidP="001C54F2">
            <w:pPr>
              <w:bidi/>
              <w:rPr>
                <w:rFonts w:ascii="Traditional Arabic" w:eastAsia="Calibri" w:hAnsi="Traditional Arabic" w:cs="Traditional Arabic"/>
                <w:sz w:val="28"/>
                <w:szCs w:val="28"/>
                <w:rtl/>
              </w:rPr>
            </w:pPr>
            <w:r w:rsidRPr="009D7CA4">
              <w:rPr>
                <w:rFonts w:ascii="Traditional Arabic" w:eastAsia="Calibri" w:hAnsi="Traditional Arabic" w:cs="Traditional Arabic"/>
                <w:sz w:val="28"/>
                <w:szCs w:val="28"/>
                <w:rtl/>
              </w:rPr>
              <w:t xml:space="preserve">استخدام تطبيق الهاتف الذكي </w:t>
            </w:r>
            <w:bookmarkStart w:id="5" w:name="_Hlk114913135"/>
            <w:r w:rsidRPr="009D7CA4">
              <w:rPr>
                <w:rFonts w:ascii="Traditional Arabic" w:eastAsia="Calibri" w:hAnsi="Traditional Arabic" w:cs="Traditional Arabic"/>
                <w:sz w:val="28"/>
                <w:szCs w:val="28"/>
                <w:rtl/>
              </w:rPr>
              <w:t>قادر على زيادة فرص لممارسة الكلام باللغة العربية</w:t>
            </w:r>
            <w:bookmarkEnd w:id="5"/>
            <w:r w:rsidRPr="009D7CA4">
              <w:rPr>
                <w:rFonts w:ascii="Traditional Arabic" w:eastAsia="Calibri" w:hAnsi="Traditional Arabic" w:cs="Traditional Arabic"/>
                <w:sz w:val="28"/>
                <w:szCs w:val="28"/>
                <w:rtl/>
              </w:rPr>
              <w:t>.</w:t>
            </w:r>
          </w:p>
        </w:tc>
        <w:tc>
          <w:tcPr>
            <w:tcW w:w="1417" w:type="dxa"/>
            <w:vAlign w:val="center"/>
          </w:tcPr>
          <w:p w14:paraId="5D4ECA8A" w14:textId="77777777" w:rsidR="005B49F9" w:rsidRPr="00891970" w:rsidRDefault="005B49F9" w:rsidP="001C54F2">
            <w:pPr>
              <w:bidi/>
              <w:jc w:val="center"/>
              <w:rPr>
                <w:rFonts w:eastAsia="Calibri"/>
                <w:sz w:val="24"/>
                <w:szCs w:val="24"/>
                <w:rtl/>
              </w:rPr>
            </w:pPr>
            <w:r w:rsidRPr="00891970">
              <w:rPr>
                <w:rFonts w:eastAsia="Calibri"/>
                <w:sz w:val="24"/>
                <w:szCs w:val="24"/>
                <w:rtl/>
              </w:rPr>
              <w:t>4.00</w:t>
            </w:r>
          </w:p>
        </w:tc>
        <w:tc>
          <w:tcPr>
            <w:tcW w:w="1276" w:type="dxa"/>
            <w:vAlign w:val="center"/>
          </w:tcPr>
          <w:p w14:paraId="32BD0938" w14:textId="77777777" w:rsidR="005B49F9" w:rsidRPr="009D7CA4" w:rsidRDefault="005B49F9" w:rsidP="001C54F2">
            <w:pPr>
              <w:bidi/>
              <w:jc w:val="center"/>
              <w:rPr>
                <w:rFonts w:ascii="Traditional Arabic" w:eastAsia="Calibri" w:hAnsi="Traditional Arabic" w:cs="Traditional Arabic"/>
                <w:sz w:val="28"/>
                <w:szCs w:val="28"/>
                <w:rtl/>
              </w:rPr>
            </w:pPr>
            <w:r w:rsidRPr="009D7CA4">
              <w:rPr>
                <w:rFonts w:ascii="Traditional Arabic" w:eastAsia="Calibri" w:hAnsi="Traditional Arabic" w:cs="Traditional Arabic"/>
                <w:sz w:val="28"/>
                <w:szCs w:val="28"/>
                <w:rtl/>
              </w:rPr>
              <w:t>مرتفع</w:t>
            </w:r>
          </w:p>
        </w:tc>
      </w:tr>
      <w:bookmarkEnd w:id="2"/>
    </w:tbl>
    <w:p w14:paraId="335E92C9" w14:textId="77777777" w:rsidR="005B49F9" w:rsidRPr="00A051B4" w:rsidRDefault="005B49F9" w:rsidP="005B49F9">
      <w:pPr>
        <w:bidi/>
        <w:spacing w:before="240" w:after="240"/>
        <w:contextualSpacing/>
        <w:jc w:val="both"/>
        <w:rPr>
          <w:rFonts w:ascii="Traditional Arabic" w:eastAsia="Calibri" w:hAnsi="Traditional Arabic" w:cs="Traditional Arabic"/>
          <w:sz w:val="16"/>
          <w:szCs w:val="16"/>
          <w:rtl/>
        </w:rPr>
      </w:pPr>
    </w:p>
    <w:p w14:paraId="6E5152DA" w14:textId="185653F7" w:rsidR="005B49F9" w:rsidRDefault="005B49F9" w:rsidP="005B49F9">
      <w:pPr>
        <w:bidi/>
        <w:spacing w:before="240" w:after="240"/>
        <w:ind w:right="270"/>
        <w:contextualSpacing/>
        <w:jc w:val="both"/>
        <w:rPr>
          <w:rFonts w:ascii="Traditional Arabic" w:eastAsia="Calibri" w:hAnsi="Traditional Arabic" w:cs="Traditional Arabic"/>
          <w:sz w:val="28"/>
          <w:szCs w:val="28"/>
        </w:rPr>
      </w:pPr>
      <w:r w:rsidRPr="009D7CA4">
        <w:rPr>
          <w:rFonts w:ascii="Traditional Arabic" w:eastAsia="Calibri" w:hAnsi="Traditional Arabic" w:cs="Traditional Arabic"/>
          <w:sz w:val="28"/>
          <w:szCs w:val="28"/>
          <w:rtl/>
        </w:rPr>
        <w:t>يبين جدول 4 النتائج المتعلقة باتجاهات الطلبة حول الأداء المتوقع، فقد احتل</w:t>
      </w:r>
      <w:r>
        <w:rPr>
          <w:rFonts w:ascii="Traditional Arabic" w:eastAsia="Calibri" w:hAnsi="Traditional Arabic" w:cs="Traditional Arabic" w:hint="cs"/>
          <w:sz w:val="28"/>
          <w:szCs w:val="28"/>
          <w:rtl/>
        </w:rPr>
        <w:t>ّ</w:t>
      </w:r>
      <w:r w:rsidRPr="009D7CA4">
        <w:rPr>
          <w:rFonts w:ascii="Traditional Arabic" w:eastAsia="Calibri" w:hAnsi="Traditional Arabic" w:cs="Traditional Arabic"/>
          <w:sz w:val="28"/>
          <w:szCs w:val="28"/>
          <w:rtl/>
        </w:rPr>
        <w:t xml:space="preserve"> البند "تطبيق الهاتف الذكي مفيد لتعل</w:t>
      </w:r>
      <w:r>
        <w:rPr>
          <w:rFonts w:ascii="Traditional Arabic" w:eastAsia="Calibri" w:hAnsi="Traditional Arabic" w:cs="Traditional Arabic" w:hint="cs"/>
          <w:sz w:val="28"/>
          <w:szCs w:val="28"/>
          <w:rtl/>
        </w:rPr>
        <w:t>ّ</w:t>
      </w:r>
      <w:r w:rsidRPr="009D7CA4">
        <w:rPr>
          <w:rFonts w:ascii="Traditional Arabic" w:eastAsia="Calibri" w:hAnsi="Traditional Arabic" w:cs="Traditional Arabic"/>
          <w:sz w:val="28"/>
          <w:szCs w:val="28"/>
          <w:rtl/>
        </w:rPr>
        <w:t>م مهارة الكلام باللغة العربية" المتوسط الحسابي الأعلى حيث بلغ 4.26 بتقدير مرتفع جدا، تلاه البند "استخدام تطبيق الهاتف الذكي يساعدني إكمال الواجبات بسرعة" بمتوسط حسابي بلغ 4.05 بتقدير مرتفع، كما سجّل البند "استخدام تطبيق الهاتف الذكي قادر على زيادة فرص لممارسة الكلام باللغة العربية" متوسط حسابي 4.00 بتقدير مرتفع، فيما جاء البند "استخدام تطبيق الهاتف الذكي أثناء تعلّم اللغة العربية يمكن زيادة إنتاجيتي" المتوسط الحسابي الأقل حيث بلغ 3.86 بتقدير مرتفع أيضا. من خلال هذه النتائج، أدرك الباحث أن أغلبية الطلبة يوافقون أن تطبيق الهاتف الذكي مفيد لتعلّم مهارة الكلام باللغة العربية، كما أن أغلبيتهم يوافقون أن استخدام تطبيق الهاتف الذكي يساعدهم في إكمال الواجبات بسرعة، وقادر على زيادة فرص</w:t>
      </w:r>
      <w:r>
        <w:rPr>
          <w:rFonts w:ascii="Traditional Arabic" w:eastAsia="Calibri" w:hAnsi="Traditional Arabic" w:cs="Traditional Arabic" w:hint="cs"/>
          <w:sz w:val="28"/>
          <w:szCs w:val="28"/>
          <w:rtl/>
        </w:rPr>
        <w:t xml:space="preserve"> </w:t>
      </w:r>
      <w:r w:rsidRPr="006B2208">
        <w:rPr>
          <w:rFonts w:ascii="Traditional Arabic" w:eastAsia="Calibri" w:hAnsi="Traditional Arabic" w:cs="Traditional Arabic"/>
          <w:sz w:val="28"/>
          <w:szCs w:val="28"/>
          <w:rtl/>
        </w:rPr>
        <w:t xml:space="preserve">وإنتاجيتهم </w:t>
      </w:r>
      <w:r w:rsidRPr="009D7CA4">
        <w:rPr>
          <w:rFonts w:ascii="Traditional Arabic" w:eastAsia="Calibri" w:hAnsi="Traditional Arabic" w:cs="Traditional Arabic"/>
          <w:sz w:val="28"/>
          <w:szCs w:val="28"/>
          <w:rtl/>
        </w:rPr>
        <w:t>لممارسة الكلام باللغة العربية</w:t>
      </w:r>
      <w:r>
        <w:rPr>
          <w:rFonts w:ascii="Traditional Arabic" w:eastAsia="Calibri" w:hAnsi="Traditional Arabic" w:cs="Traditional Arabic" w:hint="cs"/>
          <w:sz w:val="28"/>
          <w:szCs w:val="28"/>
          <w:rtl/>
        </w:rPr>
        <w:t>.</w:t>
      </w:r>
    </w:p>
    <w:p w14:paraId="256CFA1D" w14:textId="77777777" w:rsidR="005B49F9" w:rsidRPr="00DA5F79" w:rsidRDefault="005B49F9" w:rsidP="005B49F9">
      <w:pPr>
        <w:bidi/>
        <w:spacing w:before="240" w:after="240"/>
        <w:ind w:right="270"/>
        <w:contextualSpacing/>
        <w:jc w:val="both"/>
        <w:rPr>
          <w:rFonts w:ascii="Traditional Arabic" w:eastAsia="Calibri" w:hAnsi="Traditional Arabic" w:cs="Traditional Arabic"/>
          <w:sz w:val="28"/>
          <w:szCs w:val="28"/>
        </w:rPr>
      </w:pPr>
    </w:p>
    <w:p w14:paraId="67C06350" w14:textId="2C6F279A" w:rsidR="005B49F9" w:rsidRPr="005B49F9" w:rsidRDefault="005B49F9" w:rsidP="005B49F9">
      <w:pPr>
        <w:bidi/>
        <w:contextualSpacing/>
        <w:jc w:val="center"/>
        <w:rPr>
          <w:rFonts w:ascii="Traditional Arabic" w:eastAsia="Calibri" w:hAnsi="Traditional Arabic" w:cs="Traditional Arabic"/>
          <w:b/>
          <w:bCs/>
          <w:sz w:val="28"/>
          <w:szCs w:val="28"/>
          <w:lang w:val="en-MY"/>
        </w:rPr>
      </w:pPr>
      <w:r w:rsidRPr="009D7CA4">
        <w:rPr>
          <w:rFonts w:ascii="Traditional Arabic" w:eastAsia="Calibri" w:hAnsi="Traditional Arabic" w:cs="Traditional Arabic" w:hint="cs"/>
          <w:b/>
          <w:bCs/>
          <w:sz w:val="28"/>
          <w:szCs w:val="28"/>
          <w:rtl/>
          <w:lang w:val="en-MY"/>
        </w:rPr>
        <w:t>جدول (5)</w:t>
      </w:r>
      <w:r>
        <w:rPr>
          <w:rFonts w:ascii="Traditional Arabic" w:eastAsia="Calibri" w:hAnsi="Traditional Arabic" w:cs="Traditional Arabic"/>
          <w:b/>
          <w:bCs/>
          <w:sz w:val="28"/>
          <w:szCs w:val="28"/>
          <w:lang w:val="en-MY"/>
        </w:rPr>
        <w:t>:</w:t>
      </w:r>
      <w:r w:rsidRPr="009D7CA4">
        <w:rPr>
          <w:rFonts w:ascii="Traditional Arabic" w:eastAsia="Calibri" w:hAnsi="Traditional Arabic" w:cs="Traditional Arabic" w:hint="cs"/>
          <w:b/>
          <w:bCs/>
          <w:sz w:val="28"/>
          <w:szCs w:val="28"/>
          <w:rtl/>
          <w:lang w:val="en-MY"/>
        </w:rPr>
        <w:t xml:space="preserve"> الجهد المتوقع</w:t>
      </w:r>
      <w:r>
        <w:rPr>
          <w:rFonts w:ascii="Traditional Arabic" w:eastAsia="Calibri" w:hAnsi="Traditional Arabic" w:cs="Traditional Arabic"/>
          <w:b/>
          <w:bCs/>
          <w:sz w:val="28"/>
          <w:szCs w:val="28"/>
          <w:lang w:val="en-MY"/>
        </w:rPr>
        <w:t xml:space="preserve"> </w:t>
      </w:r>
    </w:p>
    <w:tbl>
      <w:tblPr>
        <w:tblStyle w:val="TableGrid"/>
        <w:bidiVisual/>
        <w:tblW w:w="8582" w:type="dxa"/>
        <w:tblInd w:w="137" w:type="dxa"/>
        <w:tblLook w:val="04A0" w:firstRow="1" w:lastRow="0" w:firstColumn="1" w:lastColumn="0" w:noHBand="0" w:noVBand="1"/>
      </w:tblPr>
      <w:tblGrid>
        <w:gridCol w:w="5889"/>
        <w:gridCol w:w="1418"/>
        <w:gridCol w:w="1275"/>
      </w:tblGrid>
      <w:tr w:rsidR="005B49F9" w:rsidRPr="00C91F73" w14:paraId="4A564FC4" w14:textId="77777777" w:rsidTr="005B49F9">
        <w:tc>
          <w:tcPr>
            <w:tcW w:w="5889" w:type="dxa"/>
            <w:vAlign w:val="center"/>
          </w:tcPr>
          <w:p w14:paraId="71AEC2A2" w14:textId="77777777" w:rsidR="005B49F9" w:rsidRPr="009D7CA4" w:rsidRDefault="005B49F9" w:rsidP="001C54F2">
            <w:pPr>
              <w:bidi/>
              <w:jc w:val="center"/>
              <w:rPr>
                <w:rFonts w:ascii="Traditional Arabic" w:eastAsia="Calibri" w:hAnsi="Traditional Arabic" w:cs="Traditional Arabic"/>
                <w:b/>
                <w:bCs/>
                <w:sz w:val="28"/>
                <w:szCs w:val="28"/>
                <w:rtl/>
              </w:rPr>
            </w:pPr>
            <w:r w:rsidRPr="009D7CA4">
              <w:rPr>
                <w:rFonts w:ascii="Traditional Arabic" w:eastAsia="Calibri" w:hAnsi="Traditional Arabic" w:cs="Traditional Arabic" w:hint="cs"/>
                <w:b/>
                <w:bCs/>
                <w:sz w:val="28"/>
                <w:szCs w:val="28"/>
                <w:rtl/>
              </w:rPr>
              <w:t>الأسئلة</w:t>
            </w:r>
          </w:p>
        </w:tc>
        <w:tc>
          <w:tcPr>
            <w:tcW w:w="1418" w:type="dxa"/>
            <w:vAlign w:val="center"/>
          </w:tcPr>
          <w:p w14:paraId="586DBD9B" w14:textId="77777777" w:rsidR="005B49F9" w:rsidRPr="009D7CA4" w:rsidRDefault="005B49F9" w:rsidP="001C54F2">
            <w:pPr>
              <w:bidi/>
              <w:jc w:val="center"/>
              <w:rPr>
                <w:rFonts w:ascii="Traditional Arabic" w:eastAsia="Calibri" w:hAnsi="Traditional Arabic" w:cs="Traditional Arabic"/>
                <w:b/>
                <w:bCs/>
                <w:sz w:val="28"/>
                <w:szCs w:val="28"/>
                <w:rtl/>
              </w:rPr>
            </w:pPr>
            <w:r w:rsidRPr="009D7CA4">
              <w:rPr>
                <w:rFonts w:ascii="Traditional Arabic" w:eastAsia="Calibri" w:hAnsi="Traditional Arabic" w:cs="Traditional Arabic" w:hint="cs"/>
                <w:b/>
                <w:bCs/>
                <w:sz w:val="28"/>
                <w:szCs w:val="28"/>
                <w:rtl/>
              </w:rPr>
              <w:t>المتوسط الحسابي</w:t>
            </w:r>
          </w:p>
        </w:tc>
        <w:tc>
          <w:tcPr>
            <w:tcW w:w="1275" w:type="dxa"/>
            <w:vAlign w:val="center"/>
          </w:tcPr>
          <w:p w14:paraId="050FCDC9" w14:textId="77777777" w:rsidR="005B49F9" w:rsidRPr="009D7CA4" w:rsidRDefault="005B49F9" w:rsidP="001C54F2">
            <w:pPr>
              <w:bidi/>
              <w:jc w:val="center"/>
              <w:rPr>
                <w:rFonts w:ascii="Traditional Arabic" w:eastAsia="Calibri" w:hAnsi="Traditional Arabic" w:cs="Traditional Arabic"/>
                <w:b/>
                <w:bCs/>
                <w:sz w:val="28"/>
                <w:szCs w:val="28"/>
                <w:rtl/>
              </w:rPr>
            </w:pPr>
            <w:r w:rsidRPr="009D7CA4">
              <w:rPr>
                <w:rFonts w:ascii="Traditional Arabic" w:eastAsia="Calibri" w:hAnsi="Traditional Arabic" w:cs="Traditional Arabic"/>
                <w:b/>
                <w:bCs/>
                <w:sz w:val="28"/>
                <w:szCs w:val="28"/>
                <w:rtl/>
              </w:rPr>
              <w:t>التقدير</w:t>
            </w:r>
          </w:p>
        </w:tc>
      </w:tr>
      <w:tr w:rsidR="005B49F9" w:rsidRPr="00C91F73" w14:paraId="1A5DBE28" w14:textId="77777777" w:rsidTr="005B49F9">
        <w:tc>
          <w:tcPr>
            <w:tcW w:w="5889" w:type="dxa"/>
          </w:tcPr>
          <w:p w14:paraId="6C3EF16F" w14:textId="77777777" w:rsidR="005B49F9" w:rsidRPr="009D7CA4" w:rsidRDefault="005B49F9" w:rsidP="001C54F2">
            <w:pPr>
              <w:bidi/>
              <w:rPr>
                <w:rFonts w:ascii="Traditional Arabic" w:eastAsia="Calibri" w:hAnsi="Traditional Arabic" w:cs="Traditional Arabic"/>
                <w:sz w:val="28"/>
                <w:szCs w:val="28"/>
                <w:rtl/>
              </w:rPr>
            </w:pPr>
            <w:r w:rsidRPr="009D7CA4">
              <w:rPr>
                <w:rFonts w:ascii="Traditional Arabic" w:eastAsia="Calibri" w:hAnsi="Traditional Arabic" w:cs="Traditional Arabic"/>
                <w:sz w:val="28"/>
                <w:szCs w:val="28"/>
                <w:rtl/>
              </w:rPr>
              <w:t>يكون التفاعل عبر تطبيق الهاتف الذكي سهلا للفهم</w:t>
            </w:r>
            <w:r w:rsidRPr="009D7CA4">
              <w:rPr>
                <w:rFonts w:ascii="Traditional Arabic" w:eastAsia="Calibri" w:hAnsi="Traditional Arabic" w:cs="Traditional Arabic" w:hint="cs"/>
                <w:sz w:val="28"/>
                <w:szCs w:val="28"/>
                <w:rtl/>
              </w:rPr>
              <w:t>.</w:t>
            </w:r>
          </w:p>
        </w:tc>
        <w:tc>
          <w:tcPr>
            <w:tcW w:w="1418" w:type="dxa"/>
            <w:vAlign w:val="center"/>
          </w:tcPr>
          <w:p w14:paraId="45C12A5B" w14:textId="77777777" w:rsidR="005B49F9" w:rsidRPr="00C91F73" w:rsidRDefault="005B49F9" w:rsidP="001C54F2">
            <w:pPr>
              <w:bidi/>
              <w:jc w:val="center"/>
              <w:rPr>
                <w:rFonts w:eastAsia="Calibri"/>
                <w:sz w:val="24"/>
                <w:szCs w:val="24"/>
                <w:rtl/>
              </w:rPr>
            </w:pPr>
            <w:r w:rsidRPr="00C91F73">
              <w:rPr>
                <w:rFonts w:eastAsia="Calibri"/>
                <w:sz w:val="24"/>
                <w:szCs w:val="24"/>
                <w:rtl/>
              </w:rPr>
              <w:t>3.85</w:t>
            </w:r>
          </w:p>
        </w:tc>
        <w:tc>
          <w:tcPr>
            <w:tcW w:w="1275" w:type="dxa"/>
            <w:vAlign w:val="center"/>
          </w:tcPr>
          <w:p w14:paraId="1E82C8CA" w14:textId="77777777" w:rsidR="005B49F9" w:rsidRPr="009D7CA4" w:rsidRDefault="005B49F9" w:rsidP="001C54F2">
            <w:pPr>
              <w:bidi/>
              <w:jc w:val="center"/>
              <w:rPr>
                <w:rFonts w:ascii="Traditional Arabic" w:eastAsia="Calibri" w:hAnsi="Traditional Arabic" w:cs="Traditional Arabic"/>
                <w:sz w:val="28"/>
                <w:szCs w:val="28"/>
                <w:rtl/>
              </w:rPr>
            </w:pPr>
            <w:r w:rsidRPr="009D7CA4">
              <w:rPr>
                <w:rFonts w:ascii="Traditional Arabic" w:eastAsia="Calibri" w:hAnsi="Traditional Arabic" w:cs="Traditional Arabic"/>
                <w:sz w:val="28"/>
                <w:szCs w:val="28"/>
                <w:rtl/>
              </w:rPr>
              <w:t>مرتفع</w:t>
            </w:r>
          </w:p>
        </w:tc>
      </w:tr>
      <w:tr w:rsidR="005B49F9" w:rsidRPr="00C91F73" w14:paraId="1BA61796" w14:textId="77777777" w:rsidTr="005B49F9">
        <w:tc>
          <w:tcPr>
            <w:tcW w:w="5889" w:type="dxa"/>
          </w:tcPr>
          <w:p w14:paraId="1954D708" w14:textId="77777777" w:rsidR="005B49F9" w:rsidRPr="009D7CA4" w:rsidRDefault="005B49F9" w:rsidP="001C54F2">
            <w:pPr>
              <w:bidi/>
              <w:rPr>
                <w:rFonts w:ascii="Traditional Arabic" w:eastAsia="Calibri" w:hAnsi="Traditional Arabic" w:cs="Traditional Arabic"/>
                <w:sz w:val="28"/>
                <w:szCs w:val="28"/>
                <w:rtl/>
              </w:rPr>
            </w:pPr>
            <w:r w:rsidRPr="009D7CA4">
              <w:rPr>
                <w:rFonts w:ascii="Traditional Arabic" w:eastAsia="Calibri" w:hAnsi="Traditional Arabic" w:cs="Traditional Arabic"/>
                <w:sz w:val="28"/>
                <w:szCs w:val="28"/>
                <w:rtl/>
              </w:rPr>
              <w:t>أنا أ</w:t>
            </w:r>
            <w:r w:rsidRPr="009D7CA4">
              <w:rPr>
                <w:rFonts w:ascii="Traditional Arabic" w:eastAsia="Calibri" w:hAnsi="Traditional Arabic" w:cs="Traditional Arabic" w:hint="cs"/>
                <w:sz w:val="28"/>
                <w:szCs w:val="28"/>
                <w:rtl/>
              </w:rPr>
              <w:t>جيد بسرعة</w:t>
            </w:r>
            <w:r w:rsidRPr="009D7CA4">
              <w:rPr>
                <w:rFonts w:ascii="Traditional Arabic" w:eastAsia="Calibri" w:hAnsi="Traditional Arabic" w:cs="Traditional Arabic"/>
                <w:sz w:val="28"/>
                <w:szCs w:val="28"/>
                <w:rtl/>
              </w:rPr>
              <w:t xml:space="preserve"> في استخدام تطبيق الهاتف الذكي</w:t>
            </w:r>
            <w:r w:rsidRPr="009D7CA4">
              <w:rPr>
                <w:rFonts w:ascii="Traditional Arabic" w:eastAsia="Calibri" w:hAnsi="Traditional Arabic" w:cs="Traditional Arabic" w:hint="cs"/>
                <w:sz w:val="28"/>
                <w:szCs w:val="28"/>
                <w:rtl/>
              </w:rPr>
              <w:t>.</w:t>
            </w:r>
          </w:p>
        </w:tc>
        <w:tc>
          <w:tcPr>
            <w:tcW w:w="1418" w:type="dxa"/>
            <w:vAlign w:val="center"/>
          </w:tcPr>
          <w:p w14:paraId="66CA00DB" w14:textId="77777777" w:rsidR="005B49F9" w:rsidRPr="00C91F73" w:rsidRDefault="005B49F9" w:rsidP="001C54F2">
            <w:pPr>
              <w:bidi/>
              <w:jc w:val="center"/>
              <w:rPr>
                <w:rFonts w:eastAsia="Calibri"/>
                <w:sz w:val="24"/>
                <w:szCs w:val="24"/>
                <w:rtl/>
              </w:rPr>
            </w:pPr>
            <w:r w:rsidRPr="00C91F73">
              <w:rPr>
                <w:rFonts w:eastAsia="Calibri"/>
                <w:sz w:val="24"/>
                <w:szCs w:val="24"/>
                <w:rtl/>
              </w:rPr>
              <w:t>4.01</w:t>
            </w:r>
          </w:p>
        </w:tc>
        <w:tc>
          <w:tcPr>
            <w:tcW w:w="1275" w:type="dxa"/>
            <w:vAlign w:val="center"/>
          </w:tcPr>
          <w:p w14:paraId="6E8FBF2D" w14:textId="77777777" w:rsidR="005B49F9" w:rsidRPr="009D7CA4" w:rsidRDefault="005B49F9" w:rsidP="001C54F2">
            <w:pPr>
              <w:bidi/>
              <w:jc w:val="center"/>
              <w:rPr>
                <w:rFonts w:ascii="Traditional Arabic" w:eastAsia="Calibri" w:hAnsi="Traditional Arabic" w:cs="Traditional Arabic"/>
                <w:sz w:val="28"/>
                <w:szCs w:val="28"/>
                <w:rtl/>
              </w:rPr>
            </w:pPr>
            <w:r w:rsidRPr="009D7CA4">
              <w:rPr>
                <w:rFonts w:ascii="Traditional Arabic" w:eastAsia="Calibri" w:hAnsi="Traditional Arabic" w:cs="Traditional Arabic"/>
                <w:sz w:val="28"/>
                <w:szCs w:val="28"/>
                <w:rtl/>
              </w:rPr>
              <w:t>مرتفع</w:t>
            </w:r>
          </w:p>
        </w:tc>
      </w:tr>
      <w:tr w:rsidR="005B49F9" w:rsidRPr="00C91F73" w14:paraId="4F9E2A24" w14:textId="77777777" w:rsidTr="005B49F9">
        <w:tc>
          <w:tcPr>
            <w:tcW w:w="5889" w:type="dxa"/>
          </w:tcPr>
          <w:p w14:paraId="4DE3A13F" w14:textId="77777777" w:rsidR="005B49F9" w:rsidRPr="009D7CA4" w:rsidRDefault="005B49F9" w:rsidP="001C54F2">
            <w:pPr>
              <w:bidi/>
              <w:rPr>
                <w:rFonts w:ascii="Traditional Arabic" w:eastAsia="Calibri" w:hAnsi="Traditional Arabic" w:cs="Traditional Arabic"/>
                <w:sz w:val="28"/>
                <w:szCs w:val="28"/>
                <w:rtl/>
              </w:rPr>
            </w:pPr>
            <w:r w:rsidRPr="009D7CA4">
              <w:rPr>
                <w:rFonts w:ascii="Traditional Arabic" w:eastAsia="Calibri" w:hAnsi="Traditional Arabic" w:cs="Traditional Arabic"/>
                <w:sz w:val="28"/>
                <w:szCs w:val="28"/>
                <w:rtl/>
              </w:rPr>
              <w:t>تطبيق الهاتف الذكي سهل للاستخدام</w:t>
            </w:r>
            <w:r w:rsidRPr="009D7CA4">
              <w:rPr>
                <w:rFonts w:ascii="Traditional Arabic" w:eastAsia="Calibri" w:hAnsi="Traditional Arabic" w:cs="Traditional Arabic" w:hint="cs"/>
                <w:sz w:val="28"/>
                <w:szCs w:val="28"/>
                <w:rtl/>
              </w:rPr>
              <w:t>.</w:t>
            </w:r>
          </w:p>
        </w:tc>
        <w:tc>
          <w:tcPr>
            <w:tcW w:w="1418" w:type="dxa"/>
            <w:vAlign w:val="center"/>
          </w:tcPr>
          <w:p w14:paraId="30ADB9DE" w14:textId="77777777" w:rsidR="005B49F9" w:rsidRPr="00C91F73" w:rsidRDefault="005B49F9" w:rsidP="001C54F2">
            <w:pPr>
              <w:bidi/>
              <w:jc w:val="center"/>
              <w:rPr>
                <w:rFonts w:eastAsia="Calibri"/>
                <w:sz w:val="24"/>
                <w:szCs w:val="24"/>
                <w:rtl/>
              </w:rPr>
            </w:pPr>
            <w:r w:rsidRPr="00C91F73">
              <w:rPr>
                <w:rFonts w:eastAsia="Calibri"/>
                <w:sz w:val="24"/>
                <w:szCs w:val="24"/>
                <w:rtl/>
              </w:rPr>
              <w:t>4.59</w:t>
            </w:r>
          </w:p>
        </w:tc>
        <w:tc>
          <w:tcPr>
            <w:tcW w:w="1275" w:type="dxa"/>
            <w:vAlign w:val="center"/>
          </w:tcPr>
          <w:p w14:paraId="13C0342C" w14:textId="77777777" w:rsidR="005B49F9" w:rsidRPr="009D7CA4" w:rsidRDefault="005B49F9" w:rsidP="001C54F2">
            <w:pPr>
              <w:bidi/>
              <w:jc w:val="center"/>
              <w:rPr>
                <w:rFonts w:ascii="Traditional Arabic" w:eastAsia="Calibri" w:hAnsi="Traditional Arabic" w:cs="Traditional Arabic"/>
                <w:sz w:val="28"/>
                <w:szCs w:val="28"/>
                <w:rtl/>
              </w:rPr>
            </w:pPr>
            <w:r w:rsidRPr="009D7CA4">
              <w:rPr>
                <w:rFonts w:ascii="Traditional Arabic" w:eastAsia="Calibri" w:hAnsi="Traditional Arabic" w:cs="Traditional Arabic"/>
                <w:sz w:val="28"/>
                <w:szCs w:val="28"/>
                <w:rtl/>
              </w:rPr>
              <w:t>مرتفع جدا</w:t>
            </w:r>
          </w:p>
        </w:tc>
      </w:tr>
    </w:tbl>
    <w:p w14:paraId="01C37CBA" w14:textId="77777777" w:rsidR="005B49F9" w:rsidRPr="00A051B4" w:rsidRDefault="005B49F9" w:rsidP="005B49F9">
      <w:pPr>
        <w:bidi/>
        <w:contextualSpacing/>
        <w:jc w:val="both"/>
        <w:rPr>
          <w:rFonts w:ascii="Traditional Arabic" w:eastAsia="Calibri" w:hAnsi="Traditional Arabic" w:cs="Traditional Arabic"/>
          <w:sz w:val="16"/>
          <w:szCs w:val="16"/>
          <w:rtl/>
        </w:rPr>
      </w:pPr>
    </w:p>
    <w:p w14:paraId="773370A6" w14:textId="631DC9BF" w:rsidR="005B49F9" w:rsidRPr="00DA5F79" w:rsidRDefault="005B49F9" w:rsidP="00D1720E">
      <w:pPr>
        <w:bidi/>
        <w:ind w:right="270"/>
        <w:contextualSpacing/>
        <w:jc w:val="both"/>
        <w:rPr>
          <w:rFonts w:ascii="Traditional Arabic" w:eastAsia="Calibri" w:hAnsi="Traditional Arabic" w:cs="Traditional Arabic"/>
          <w:sz w:val="28"/>
          <w:szCs w:val="28"/>
        </w:rPr>
      </w:pPr>
      <w:r w:rsidRPr="00687F1C">
        <w:rPr>
          <w:rFonts w:ascii="Traditional Arabic" w:eastAsia="Calibri" w:hAnsi="Traditional Arabic" w:cs="Traditional Arabic"/>
          <w:sz w:val="28"/>
          <w:szCs w:val="28"/>
          <w:rtl/>
        </w:rPr>
        <w:t xml:space="preserve">من جدول 5 أعلاه، يتّضح لنا أن البند "تطبيق الهاتف الذكي سهل للاستخدام" سجّل أعلى المتوسط الحسابي وهو 4.59 بتقدير مرتفع جدا، تلاه البند "أنا أجيد بسرعة في استخدام تطبيق الهاتف الذكي" بمتوسط حسابي بلغ 4.01 بتقدير مرتفع، وفيما جاء البند "يكون التفاعل عبر تطبيق الهاتف الذكي سهلا للفهم" المتوسط الحسابي الأقل حيث بلغ 3.85 بتقدير مرتفع أيضا. وهذه النتائج تشير إلى أن </w:t>
      </w:r>
      <w:bookmarkStart w:id="6" w:name="_Hlk123876887"/>
      <w:r w:rsidRPr="00687F1C">
        <w:rPr>
          <w:rFonts w:ascii="Traditional Arabic" w:eastAsia="Calibri" w:hAnsi="Traditional Arabic" w:cs="Traditional Arabic"/>
          <w:sz w:val="28"/>
          <w:szCs w:val="28"/>
          <w:rtl/>
        </w:rPr>
        <w:t xml:space="preserve">أغلبية الطلبة يعتقدون أن تطبيق الهاتف الذكي سهل للاستخدام، كما أنهم يعتقدون أنهم يجيدون بسرعة في استخدام تطبيق الهاتف الذكي. </w:t>
      </w:r>
      <w:bookmarkEnd w:id="6"/>
    </w:p>
    <w:p w14:paraId="28B5E3D7" w14:textId="7EEE3CEC" w:rsidR="005B49F9" w:rsidRPr="005B49F9" w:rsidRDefault="005B49F9" w:rsidP="005B49F9">
      <w:pPr>
        <w:bidi/>
        <w:contextualSpacing/>
        <w:jc w:val="center"/>
        <w:rPr>
          <w:rFonts w:ascii="Traditional Arabic" w:eastAsia="Calibri" w:hAnsi="Traditional Arabic" w:cs="Traditional Arabic"/>
          <w:b/>
          <w:bCs/>
          <w:sz w:val="28"/>
          <w:szCs w:val="28"/>
          <w:lang w:val="en-MY"/>
        </w:rPr>
      </w:pPr>
      <w:r w:rsidRPr="00687F1C">
        <w:rPr>
          <w:rFonts w:ascii="Traditional Arabic" w:eastAsia="Calibri" w:hAnsi="Traditional Arabic" w:cs="Traditional Arabic"/>
          <w:b/>
          <w:bCs/>
          <w:sz w:val="28"/>
          <w:szCs w:val="28"/>
          <w:rtl/>
          <w:lang w:val="en-MY"/>
        </w:rPr>
        <w:t>جدول (6)</w:t>
      </w:r>
      <w:r>
        <w:rPr>
          <w:rFonts w:ascii="Traditional Arabic" w:eastAsia="Calibri" w:hAnsi="Traditional Arabic" w:cs="Traditional Arabic"/>
          <w:b/>
          <w:bCs/>
          <w:sz w:val="28"/>
          <w:szCs w:val="28"/>
          <w:lang w:val="en-MY"/>
        </w:rPr>
        <w:t xml:space="preserve"> :</w:t>
      </w:r>
      <w:r w:rsidRPr="00687F1C">
        <w:rPr>
          <w:rFonts w:ascii="Traditional Arabic" w:eastAsia="Calibri" w:hAnsi="Traditional Arabic" w:cs="Traditional Arabic"/>
          <w:b/>
          <w:bCs/>
          <w:sz w:val="28"/>
          <w:szCs w:val="28"/>
          <w:rtl/>
          <w:lang w:val="en-MY"/>
        </w:rPr>
        <w:t xml:space="preserve"> سلوك المستخدمين</w:t>
      </w:r>
    </w:p>
    <w:tbl>
      <w:tblPr>
        <w:tblStyle w:val="TableGrid"/>
        <w:bidiVisual/>
        <w:tblW w:w="8584" w:type="dxa"/>
        <w:tblInd w:w="135" w:type="dxa"/>
        <w:tblLook w:val="04A0" w:firstRow="1" w:lastRow="0" w:firstColumn="1" w:lastColumn="0" w:noHBand="0" w:noVBand="1"/>
      </w:tblPr>
      <w:tblGrid>
        <w:gridCol w:w="5883"/>
        <w:gridCol w:w="1426"/>
        <w:gridCol w:w="1275"/>
      </w:tblGrid>
      <w:tr w:rsidR="005B49F9" w:rsidRPr="00C91F73" w14:paraId="73B6B845" w14:textId="77777777" w:rsidTr="005B49F9">
        <w:tc>
          <w:tcPr>
            <w:tcW w:w="5883" w:type="dxa"/>
            <w:vAlign w:val="center"/>
          </w:tcPr>
          <w:p w14:paraId="64F2772F" w14:textId="77777777" w:rsidR="005B49F9" w:rsidRPr="00687F1C" w:rsidRDefault="005B49F9" w:rsidP="001C54F2">
            <w:pPr>
              <w:bidi/>
              <w:jc w:val="center"/>
              <w:rPr>
                <w:rFonts w:ascii="Traditional Arabic" w:eastAsia="Calibri" w:hAnsi="Traditional Arabic" w:cs="Traditional Arabic"/>
                <w:b/>
                <w:bCs/>
                <w:sz w:val="28"/>
                <w:szCs w:val="28"/>
                <w:rtl/>
              </w:rPr>
            </w:pPr>
            <w:r w:rsidRPr="00687F1C">
              <w:rPr>
                <w:rFonts w:ascii="Traditional Arabic" w:eastAsia="Calibri" w:hAnsi="Traditional Arabic" w:cs="Traditional Arabic" w:hint="cs"/>
                <w:b/>
                <w:bCs/>
                <w:sz w:val="28"/>
                <w:szCs w:val="28"/>
                <w:rtl/>
              </w:rPr>
              <w:t>الأسئلة</w:t>
            </w:r>
          </w:p>
        </w:tc>
        <w:tc>
          <w:tcPr>
            <w:tcW w:w="1426" w:type="dxa"/>
            <w:vAlign w:val="center"/>
          </w:tcPr>
          <w:p w14:paraId="44D33C3C" w14:textId="77777777" w:rsidR="005B49F9" w:rsidRPr="00687F1C" w:rsidRDefault="005B49F9" w:rsidP="001C54F2">
            <w:pPr>
              <w:bidi/>
              <w:jc w:val="center"/>
              <w:rPr>
                <w:rFonts w:ascii="Traditional Arabic" w:eastAsia="Calibri" w:hAnsi="Traditional Arabic" w:cs="Traditional Arabic"/>
                <w:b/>
                <w:bCs/>
                <w:sz w:val="28"/>
                <w:szCs w:val="28"/>
                <w:rtl/>
              </w:rPr>
            </w:pPr>
            <w:r w:rsidRPr="00687F1C">
              <w:rPr>
                <w:rFonts w:ascii="Traditional Arabic" w:eastAsia="Calibri" w:hAnsi="Traditional Arabic" w:cs="Traditional Arabic" w:hint="cs"/>
                <w:b/>
                <w:bCs/>
                <w:sz w:val="28"/>
                <w:szCs w:val="28"/>
                <w:rtl/>
              </w:rPr>
              <w:t>المتوسط الحسابي</w:t>
            </w:r>
          </w:p>
        </w:tc>
        <w:tc>
          <w:tcPr>
            <w:tcW w:w="1275" w:type="dxa"/>
            <w:vAlign w:val="center"/>
          </w:tcPr>
          <w:p w14:paraId="76BAB4CB" w14:textId="77777777" w:rsidR="005B49F9" w:rsidRPr="00687F1C" w:rsidRDefault="005B49F9" w:rsidP="001C54F2">
            <w:pPr>
              <w:bidi/>
              <w:jc w:val="center"/>
              <w:rPr>
                <w:rFonts w:ascii="Traditional Arabic" w:eastAsia="Calibri" w:hAnsi="Traditional Arabic" w:cs="Traditional Arabic"/>
                <w:b/>
                <w:bCs/>
                <w:sz w:val="28"/>
                <w:szCs w:val="28"/>
                <w:rtl/>
              </w:rPr>
            </w:pPr>
            <w:r w:rsidRPr="00687F1C">
              <w:rPr>
                <w:rFonts w:ascii="Traditional Arabic" w:eastAsia="Calibri" w:hAnsi="Traditional Arabic" w:cs="Traditional Arabic"/>
                <w:b/>
                <w:bCs/>
                <w:sz w:val="28"/>
                <w:szCs w:val="28"/>
                <w:rtl/>
              </w:rPr>
              <w:t>التقدير</w:t>
            </w:r>
          </w:p>
        </w:tc>
      </w:tr>
      <w:tr w:rsidR="005B49F9" w:rsidRPr="00C91F73" w14:paraId="2927BABA" w14:textId="77777777" w:rsidTr="005B49F9">
        <w:tc>
          <w:tcPr>
            <w:tcW w:w="5883" w:type="dxa"/>
          </w:tcPr>
          <w:p w14:paraId="43C817E4" w14:textId="77777777" w:rsidR="005B49F9" w:rsidRPr="00687F1C" w:rsidRDefault="005B49F9" w:rsidP="001C54F2">
            <w:pPr>
              <w:bidi/>
              <w:rPr>
                <w:rFonts w:ascii="Traditional Arabic" w:eastAsia="Calibri" w:hAnsi="Traditional Arabic" w:cs="Traditional Arabic"/>
                <w:sz w:val="28"/>
                <w:szCs w:val="28"/>
                <w:rtl/>
              </w:rPr>
            </w:pPr>
            <w:bookmarkStart w:id="7" w:name="_Hlk114841313"/>
            <w:r w:rsidRPr="00687F1C">
              <w:rPr>
                <w:rFonts w:ascii="Traditional Arabic" w:eastAsia="Calibri" w:hAnsi="Traditional Arabic" w:cs="Traditional Arabic"/>
                <w:sz w:val="28"/>
                <w:szCs w:val="28"/>
                <w:rtl/>
              </w:rPr>
              <w:t>أحب أن أتعلم باستخدام تطبيق الهاتف الذكي</w:t>
            </w:r>
            <w:bookmarkEnd w:id="7"/>
            <w:r w:rsidRPr="00687F1C">
              <w:rPr>
                <w:rFonts w:ascii="Traditional Arabic" w:eastAsia="Calibri" w:hAnsi="Traditional Arabic" w:cs="Traditional Arabic" w:hint="cs"/>
                <w:sz w:val="28"/>
                <w:szCs w:val="28"/>
                <w:rtl/>
              </w:rPr>
              <w:t>.</w:t>
            </w:r>
          </w:p>
        </w:tc>
        <w:tc>
          <w:tcPr>
            <w:tcW w:w="1426" w:type="dxa"/>
            <w:vAlign w:val="center"/>
          </w:tcPr>
          <w:p w14:paraId="6E496429" w14:textId="77777777" w:rsidR="005B49F9" w:rsidRPr="00C91F73" w:rsidRDefault="005B49F9" w:rsidP="001C54F2">
            <w:pPr>
              <w:bidi/>
              <w:jc w:val="center"/>
              <w:rPr>
                <w:rFonts w:eastAsia="Calibri"/>
                <w:sz w:val="24"/>
                <w:szCs w:val="24"/>
                <w:rtl/>
              </w:rPr>
            </w:pPr>
            <w:r w:rsidRPr="00C91F73">
              <w:rPr>
                <w:rFonts w:eastAsia="Calibri"/>
                <w:sz w:val="24"/>
                <w:szCs w:val="24"/>
                <w:rtl/>
              </w:rPr>
              <w:t>3.82</w:t>
            </w:r>
          </w:p>
        </w:tc>
        <w:tc>
          <w:tcPr>
            <w:tcW w:w="1275" w:type="dxa"/>
            <w:vAlign w:val="center"/>
          </w:tcPr>
          <w:p w14:paraId="10946D09" w14:textId="77777777" w:rsidR="005B49F9" w:rsidRPr="00687F1C" w:rsidRDefault="005B49F9" w:rsidP="001C54F2">
            <w:pPr>
              <w:bidi/>
              <w:jc w:val="center"/>
              <w:rPr>
                <w:rFonts w:ascii="Traditional Arabic" w:eastAsia="Calibri" w:hAnsi="Traditional Arabic" w:cs="Traditional Arabic"/>
                <w:sz w:val="28"/>
                <w:szCs w:val="28"/>
                <w:rtl/>
              </w:rPr>
            </w:pPr>
            <w:r w:rsidRPr="00687F1C">
              <w:rPr>
                <w:rFonts w:ascii="Traditional Arabic" w:eastAsia="Calibri" w:hAnsi="Traditional Arabic" w:cs="Traditional Arabic"/>
                <w:sz w:val="28"/>
                <w:szCs w:val="28"/>
                <w:rtl/>
              </w:rPr>
              <w:t>مرتفع</w:t>
            </w:r>
          </w:p>
        </w:tc>
      </w:tr>
      <w:tr w:rsidR="005B49F9" w:rsidRPr="00C91F73" w14:paraId="6CB0E7E5" w14:textId="77777777" w:rsidTr="005B49F9">
        <w:tc>
          <w:tcPr>
            <w:tcW w:w="5883" w:type="dxa"/>
          </w:tcPr>
          <w:p w14:paraId="74333DD8" w14:textId="77777777" w:rsidR="005B49F9" w:rsidRPr="00687F1C" w:rsidRDefault="005B49F9" w:rsidP="001C54F2">
            <w:pPr>
              <w:bidi/>
              <w:rPr>
                <w:rFonts w:ascii="Traditional Arabic" w:eastAsia="Calibri" w:hAnsi="Traditional Arabic" w:cs="Traditional Arabic"/>
                <w:sz w:val="28"/>
                <w:szCs w:val="28"/>
                <w:rtl/>
              </w:rPr>
            </w:pPr>
            <w:r w:rsidRPr="00687F1C">
              <w:rPr>
                <w:rFonts w:ascii="Traditional Arabic" w:eastAsia="Calibri" w:hAnsi="Traditional Arabic" w:cs="Traditional Arabic"/>
                <w:sz w:val="28"/>
                <w:szCs w:val="28"/>
                <w:rtl/>
              </w:rPr>
              <w:t>استخدام تطبيق الهاتف الذكي أثناء التعليم تجعل العملية التعليمية أكثر جذابة</w:t>
            </w:r>
            <w:r w:rsidRPr="00687F1C">
              <w:rPr>
                <w:rFonts w:ascii="Traditional Arabic" w:eastAsia="Calibri" w:hAnsi="Traditional Arabic" w:cs="Traditional Arabic" w:hint="cs"/>
                <w:sz w:val="28"/>
                <w:szCs w:val="28"/>
                <w:rtl/>
              </w:rPr>
              <w:t>.</w:t>
            </w:r>
          </w:p>
        </w:tc>
        <w:tc>
          <w:tcPr>
            <w:tcW w:w="1426" w:type="dxa"/>
            <w:vAlign w:val="center"/>
          </w:tcPr>
          <w:p w14:paraId="6CD88439" w14:textId="77777777" w:rsidR="005B49F9" w:rsidRPr="00C91F73" w:rsidRDefault="005B49F9" w:rsidP="001C54F2">
            <w:pPr>
              <w:bidi/>
              <w:jc w:val="center"/>
              <w:rPr>
                <w:rFonts w:eastAsia="Calibri"/>
                <w:sz w:val="24"/>
                <w:szCs w:val="24"/>
                <w:rtl/>
              </w:rPr>
            </w:pPr>
            <w:r w:rsidRPr="00C91F73">
              <w:rPr>
                <w:rFonts w:eastAsia="Calibri"/>
                <w:sz w:val="24"/>
                <w:szCs w:val="24"/>
                <w:rtl/>
              </w:rPr>
              <w:t>3.92</w:t>
            </w:r>
          </w:p>
        </w:tc>
        <w:tc>
          <w:tcPr>
            <w:tcW w:w="1275" w:type="dxa"/>
            <w:vAlign w:val="center"/>
          </w:tcPr>
          <w:p w14:paraId="4955692E" w14:textId="77777777" w:rsidR="005B49F9" w:rsidRPr="00687F1C" w:rsidRDefault="005B49F9" w:rsidP="001C54F2">
            <w:pPr>
              <w:bidi/>
              <w:jc w:val="center"/>
              <w:rPr>
                <w:rFonts w:ascii="Traditional Arabic" w:eastAsia="Calibri" w:hAnsi="Traditional Arabic" w:cs="Traditional Arabic"/>
                <w:sz w:val="28"/>
                <w:szCs w:val="28"/>
                <w:rtl/>
              </w:rPr>
            </w:pPr>
            <w:r w:rsidRPr="00687F1C">
              <w:rPr>
                <w:rFonts w:ascii="Traditional Arabic" w:eastAsia="Calibri" w:hAnsi="Traditional Arabic" w:cs="Traditional Arabic"/>
                <w:sz w:val="28"/>
                <w:szCs w:val="28"/>
                <w:rtl/>
              </w:rPr>
              <w:t>مرتفع</w:t>
            </w:r>
          </w:p>
        </w:tc>
      </w:tr>
      <w:tr w:rsidR="005B49F9" w:rsidRPr="00C91F73" w14:paraId="78DC9B36" w14:textId="77777777" w:rsidTr="005B49F9">
        <w:tc>
          <w:tcPr>
            <w:tcW w:w="5883" w:type="dxa"/>
          </w:tcPr>
          <w:p w14:paraId="59BD2264" w14:textId="77777777" w:rsidR="005B49F9" w:rsidRPr="00687F1C" w:rsidRDefault="005B49F9" w:rsidP="001C54F2">
            <w:pPr>
              <w:bidi/>
              <w:rPr>
                <w:rFonts w:ascii="Traditional Arabic" w:eastAsia="Calibri" w:hAnsi="Traditional Arabic" w:cs="Traditional Arabic"/>
                <w:sz w:val="28"/>
                <w:szCs w:val="28"/>
                <w:rtl/>
              </w:rPr>
            </w:pPr>
            <w:r w:rsidRPr="00687F1C">
              <w:rPr>
                <w:rFonts w:ascii="Traditional Arabic" w:eastAsia="Calibri" w:hAnsi="Traditional Arabic" w:cs="Traditional Arabic"/>
                <w:sz w:val="28"/>
                <w:szCs w:val="28"/>
                <w:rtl/>
              </w:rPr>
              <w:t>أنا دائما متفائل في استخدام تطبيق الهاتف الذكي أثناء تعل</w:t>
            </w:r>
            <w:r w:rsidRPr="00687F1C">
              <w:rPr>
                <w:rFonts w:ascii="Traditional Arabic" w:eastAsia="Calibri" w:hAnsi="Traditional Arabic" w:cs="Traditional Arabic" w:hint="cs"/>
                <w:sz w:val="28"/>
                <w:szCs w:val="28"/>
                <w:rtl/>
              </w:rPr>
              <w:t>ّ</w:t>
            </w:r>
            <w:r w:rsidRPr="00687F1C">
              <w:rPr>
                <w:rFonts w:ascii="Traditional Arabic" w:eastAsia="Calibri" w:hAnsi="Traditional Arabic" w:cs="Traditional Arabic"/>
                <w:sz w:val="28"/>
                <w:szCs w:val="28"/>
                <w:rtl/>
              </w:rPr>
              <w:t>م اللغة العربية</w:t>
            </w:r>
            <w:r w:rsidRPr="00687F1C">
              <w:rPr>
                <w:rFonts w:ascii="Traditional Arabic" w:eastAsia="Calibri" w:hAnsi="Traditional Arabic" w:cs="Traditional Arabic" w:hint="cs"/>
                <w:sz w:val="28"/>
                <w:szCs w:val="28"/>
                <w:rtl/>
              </w:rPr>
              <w:t>.</w:t>
            </w:r>
          </w:p>
        </w:tc>
        <w:tc>
          <w:tcPr>
            <w:tcW w:w="1426" w:type="dxa"/>
            <w:vAlign w:val="center"/>
          </w:tcPr>
          <w:p w14:paraId="47DD4D3D" w14:textId="77777777" w:rsidR="005B49F9" w:rsidRPr="00C91F73" w:rsidRDefault="005B49F9" w:rsidP="001C54F2">
            <w:pPr>
              <w:bidi/>
              <w:jc w:val="center"/>
              <w:rPr>
                <w:rFonts w:eastAsia="Calibri"/>
                <w:sz w:val="24"/>
                <w:szCs w:val="24"/>
                <w:rtl/>
              </w:rPr>
            </w:pPr>
            <w:r w:rsidRPr="00C91F73">
              <w:rPr>
                <w:rFonts w:eastAsia="Calibri"/>
                <w:sz w:val="24"/>
                <w:szCs w:val="24"/>
                <w:rtl/>
              </w:rPr>
              <w:t>3.80</w:t>
            </w:r>
          </w:p>
        </w:tc>
        <w:tc>
          <w:tcPr>
            <w:tcW w:w="1275" w:type="dxa"/>
            <w:vAlign w:val="center"/>
          </w:tcPr>
          <w:p w14:paraId="0FE9011E" w14:textId="77777777" w:rsidR="005B49F9" w:rsidRPr="00687F1C" w:rsidRDefault="005B49F9" w:rsidP="001C54F2">
            <w:pPr>
              <w:bidi/>
              <w:jc w:val="center"/>
              <w:rPr>
                <w:rFonts w:ascii="Traditional Arabic" w:eastAsia="Calibri" w:hAnsi="Traditional Arabic" w:cs="Traditional Arabic"/>
                <w:sz w:val="28"/>
                <w:szCs w:val="28"/>
                <w:rtl/>
              </w:rPr>
            </w:pPr>
            <w:r w:rsidRPr="00687F1C">
              <w:rPr>
                <w:rFonts w:ascii="Traditional Arabic" w:eastAsia="Calibri" w:hAnsi="Traditional Arabic" w:cs="Traditional Arabic"/>
                <w:sz w:val="28"/>
                <w:szCs w:val="28"/>
                <w:rtl/>
              </w:rPr>
              <w:t>مرتفع</w:t>
            </w:r>
          </w:p>
        </w:tc>
      </w:tr>
      <w:tr w:rsidR="005B49F9" w:rsidRPr="00C91F73" w14:paraId="3D59E886" w14:textId="77777777" w:rsidTr="005B49F9">
        <w:tc>
          <w:tcPr>
            <w:tcW w:w="5883" w:type="dxa"/>
          </w:tcPr>
          <w:p w14:paraId="423B531D" w14:textId="77777777" w:rsidR="005B49F9" w:rsidRPr="00687F1C" w:rsidRDefault="005B49F9" w:rsidP="001C54F2">
            <w:pPr>
              <w:bidi/>
              <w:rPr>
                <w:rFonts w:ascii="Traditional Arabic" w:eastAsia="Calibri" w:hAnsi="Traditional Arabic" w:cs="Traditional Arabic"/>
                <w:sz w:val="28"/>
                <w:szCs w:val="28"/>
                <w:rtl/>
              </w:rPr>
            </w:pPr>
            <w:r w:rsidRPr="00687F1C">
              <w:rPr>
                <w:rFonts w:ascii="Traditional Arabic" w:eastAsia="Calibri" w:hAnsi="Traditional Arabic" w:cs="Traditional Arabic"/>
                <w:sz w:val="28"/>
                <w:szCs w:val="28"/>
                <w:rtl/>
              </w:rPr>
              <w:lastRenderedPageBreak/>
              <w:t>أنا أستمتع جد</w:t>
            </w:r>
            <w:r w:rsidRPr="00687F1C">
              <w:rPr>
                <w:rFonts w:ascii="Traditional Arabic" w:eastAsia="Calibri" w:hAnsi="Traditional Arabic" w:cs="Traditional Arabic" w:hint="cs"/>
                <w:sz w:val="28"/>
                <w:szCs w:val="28"/>
                <w:rtl/>
              </w:rPr>
              <w:t>ًّ</w:t>
            </w:r>
            <w:r w:rsidRPr="00687F1C">
              <w:rPr>
                <w:rFonts w:ascii="Traditional Arabic" w:eastAsia="Calibri" w:hAnsi="Traditional Arabic" w:cs="Traditional Arabic"/>
                <w:sz w:val="28"/>
                <w:szCs w:val="28"/>
                <w:rtl/>
              </w:rPr>
              <w:t xml:space="preserve">ا </w:t>
            </w:r>
            <w:r w:rsidRPr="00687F1C">
              <w:rPr>
                <w:rFonts w:ascii="Traditional Arabic" w:eastAsia="Calibri" w:hAnsi="Traditional Arabic" w:cs="Traditional Arabic" w:hint="cs"/>
                <w:sz w:val="28"/>
                <w:szCs w:val="28"/>
                <w:rtl/>
              </w:rPr>
              <w:t>ل</w:t>
            </w:r>
            <w:r w:rsidRPr="00687F1C">
              <w:rPr>
                <w:rFonts w:ascii="Traditional Arabic" w:eastAsia="Calibri" w:hAnsi="Traditional Arabic" w:cs="Traditional Arabic"/>
                <w:sz w:val="28"/>
                <w:szCs w:val="28"/>
                <w:rtl/>
              </w:rPr>
              <w:t>تعل</w:t>
            </w:r>
            <w:r w:rsidRPr="00687F1C">
              <w:rPr>
                <w:rFonts w:ascii="Traditional Arabic" w:eastAsia="Calibri" w:hAnsi="Traditional Arabic" w:cs="Traditional Arabic" w:hint="cs"/>
                <w:sz w:val="28"/>
                <w:szCs w:val="28"/>
                <w:rtl/>
              </w:rPr>
              <w:t>ّ</w:t>
            </w:r>
            <w:r w:rsidRPr="00687F1C">
              <w:rPr>
                <w:rFonts w:ascii="Traditional Arabic" w:eastAsia="Calibri" w:hAnsi="Traditional Arabic" w:cs="Traditional Arabic"/>
                <w:sz w:val="28"/>
                <w:szCs w:val="28"/>
                <w:rtl/>
              </w:rPr>
              <w:t>م اللغة العربية باستخدام الهاتف الذكي</w:t>
            </w:r>
            <w:r w:rsidRPr="00687F1C">
              <w:rPr>
                <w:rFonts w:ascii="Traditional Arabic" w:eastAsia="Calibri" w:hAnsi="Traditional Arabic" w:cs="Traditional Arabic" w:hint="cs"/>
                <w:sz w:val="28"/>
                <w:szCs w:val="28"/>
                <w:rtl/>
              </w:rPr>
              <w:t>.</w:t>
            </w:r>
          </w:p>
        </w:tc>
        <w:tc>
          <w:tcPr>
            <w:tcW w:w="1426" w:type="dxa"/>
            <w:vAlign w:val="center"/>
          </w:tcPr>
          <w:p w14:paraId="78F059F8" w14:textId="77777777" w:rsidR="005B49F9" w:rsidRPr="00C91F73" w:rsidRDefault="005B49F9" w:rsidP="001C54F2">
            <w:pPr>
              <w:bidi/>
              <w:jc w:val="center"/>
              <w:rPr>
                <w:rFonts w:eastAsia="Calibri"/>
                <w:sz w:val="24"/>
                <w:szCs w:val="24"/>
                <w:rtl/>
              </w:rPr>
            </w:pPr>
            <w:r w:rsidRPr="00C91F73">
              <w:rPr>
                <w:rFonts w:eastAsia="Calibri"/>
                <w:sz w:val="24"/>
                <w:szCs w:val="24"/>
                <w:rtl/>
              </w:rPr>
              <w:t>3.83</w:t>
            </w:r>
          </w:p>
        </w:tc>
        <w:tc>
          <w:tcPr>
            <w:tcW w:w="1275" w:type="dxa"/>
            <w:vAlign w:val="center"/>
          </w:tcPr>
          <w:p w14:paraId="37B88883" w14:textId="77777777" w:rsidR="005B49F9" w:rsidRPr="00687F1C" w:rsidRDefault="005B49F9" w:rsidP="001C54F2">
            <w:pPr>
              <w:bidi/>
              <w:jc w:val="center"/>
              <w:rPr>
                <w:rFonts w:ascii="Traditional Arabic" w:eastAsia="Calibri" w:hAnsi="Traditional Arabic" w:cs="Traditional Arabic"/>
                <w:sz w:val="28"/>
                <w:szCs w:val="28"/>
                <w:rtl/>
              </w:rPr>
            </w:pPr>
            <w:r w:rsidRPr="00687F1C">
              <w:rPr>
                <w:rFonts w:ascii="Traditional Arabic" w:eastAsia="Calibri" w:hAnsi="Traditional Arabic" w:cs="Traditional Arabic"/>
                <w:sz w:val="28"/>
                <w:szCs w:val="28"/>
                <w:rtl/>
              </w:rPr>
              <w:t>مرتفع</w:t>
            </w:r>
          </w:p>
        </w:tc>
      </w:tr>
    </w:tbl>
    <w:p w14:paraId="3D3A3BD7" w14:textId="77777777" w:rsidR="005B49F9" w:rsidRPr="00A051B4" w:rsidRDefault="005B49F9" w:rsidP="005B49F9">
      <w:pPr>
        <w:bidi/>
        <w:contextualSpacing/>
        <w:rPr>
          <w:rFonts w:ascii="Traditional Arabic" w:eastAsia="Calibri" w:hAnsi="Traditional Arabic" w:cs="Traditional Arabic"/>
          <w:b/>
          <w:bCs/>
          <w:sz w:val="14"/>
          <w:szCs w:val="14"/>
          <w:rtl/>
        </w:rPr>
      </w:pPr>
    </w:p>
    <w:p w14:paraId="7E1674CD" w14:textId="77777777" w:rsidR="005B49F9" w:rsidRPr="00687F1C" w:rsidRDefault="005B49F9" w:rsidP="005B49F9">
      <w:pPr>
        <w:bidi/>
        <w:ind w:right="270"/>
        <w:contextualSpacing/>
        <w:jc w:val="both"/>
        <w:rPr>
          <w:rFonts w:ascii="Traditional Arabic" w:eastAsia="Calibri" w:hAnsi="Traditional Arabic" w:cs="Traditional Arabic"/>
          <w:sz w:val="28"/>
          <w:szCs w:val="28"/>
          <w:rtl/>
        </w:rPr>
      </w:pPr>
      <w:r w:rsidRPr="00687F1C">
        <w:rPr>
          <w:rFonts w:ascii="Traditional Arabic" w:eastAsia="Calibri" w:hAnsi="Traditional Arabic" w:cs="Traditional Arabic"/>
          <w:sz w:val="28"/>
          <w:szCs w:val="28"/>
          <w:rtl/>
        </w:rPr>
        <w:t>أشارت النتائج في جدول 6 إلى سلوك الطلبة نحو استخدام الهاتف الذكي لتعلّم مهارة الكلام باللغة العربية. إذا نظرنا إلى الجدول، يتّضح لنا أن كل نقطة قد حصلت على درجة "مرتفع" بالمتوسط الحسابي ما بين 3.80 – 3.92. لقد احتل</w:t>
      </w:r>
      <w:r>
        <w:rPr>
          <w:rFonts w:ascii="Traditional Arabic" w:eastAsia="Calibri" w:hAnsi="Traditional Arabic" w:cs="Traditional Arabic" w:hint="cs"/>
          <w:sz w:val="28"/>
          <w:szCs w:val="28"/>
          <w:rtl/>
        </w:rPr>
        <w:t>ّ</w:t>
      </w:r>
      <w:r w:rsidRPr="00687F1C">
        <w:rPr>
          <w:rFonts w:ascii="Traditional Arabic" w:eastAsia="Calibri" w:hAnsi="Traditional Arabic" w:cs="Traditional Arabic"/>
          <w:sz w:val="28"/>
          <w:szCs w:val="28"/>
          <w:rtl/>
        </w:rPr>
        <w:t xml:space="preserve"> البند "استخدام تطبيق الهاتف الذكي أثناء التعليم تجعل العملية التعليمية أكثر جذابة" المتوسط الحسابي الأعلى حيث بلغ 3.92، تلاه البند "أنا أستمتع جدًّا لتعلّم اللغة العربية باستخدام الهاتف الذكي" بمتوسط حسابي 3.83، ثم تلاه البند "أحب أن أتعلّم باستخدام تطبيق الهاتف الذكي" بمتوسط حسابي 3.82، كما سجّل البند "أنا دائمًا متفائل في استخدام تطبيق الهاتف الذكي أثناء تعلّم اللغة العربية" المتوسط الحسابي الأقل حيث بلغ 3.80. وبناءً على تقادير البنود التي تم حصولها، أن أغلبية الطلبة لديهم سلوك إيجابية نحو استخدام تطبيق أي-كلام لتعلّم مهارة الكلام باللغة العربية.</w:t>
      </w:r>
    </w:p>
    <w:p w14:paraId="3E8BEA89" w14:textId="77777777" w:rsidR="005B49F9" w:rsidRPr="00DA5F79" w:rsidRDefault="005B49F9" w:rsidP="005B49F9">
      <w:pPr>
        <w:bidi/>
        <w:contextualSpacing/>
        <w:jc w:val="both"/>
        <w:rPr>
          <w:rFonts w:ascii="Traditional Arabic" w:eastAsia="Calibri" w:hAnsi="Traditional Arabic" w:cs="Traditional Arabic"/>
          <w:sz w:val="28"/>
          <w:szCs w:val="28"/>
        </w:rPr>
      </w:pPr>
    </w:p>
    <w:p w14:paraId="47FC8C5F" w14:textId="14742F9F" w:rsidR="005B49F9" w:rsidRPr="005B49F9" w:rsidRDefault="005B49F9" w:rsidP="005B49F9">
      <w:pPr>
        <w:bidi/>
        <w:contextualSpacing/>
        <w:jc w:val="center"/>
        <w:rPr>
          <w:rFonts w:ascii="Traditional Arabic" w:eastAsia="Calibri" w:hAnsi="Traditional Arabic" w:cs="Traditional Arabic"/>
          <w:b/>
          <w:bCs/>
          <w:sz w:val="28"/>
          <w:szCs w:val="28"/>
          <w:lang w:val="en-MY"/>
        </w:rPr>
      </w:pPr>
      <w:r w:rsidRPr="00687F1C">
        <w:rPr>
          <w:rFonts w:ascii="Traditional Arabic" w:eastAsia="Calibri" w:hAnsi="Traditional Arabic" w:cs="Traditional Arabic"/>
          <w:b/>
          <w:bCs/>
          <w:sz w:val="28"/>
          <w:szCs w:val="28"/>
          <w:rtl/>
        </w:rPr>
        <w:t>جدول (7)</w:t>
      </w:r>
      <w:r>
        <w:rPr>
          <w:rFonts w:ascii="Traditional Arabic" w:eastAsia="Calibri" w:hAnsi="Traditional Arabic" w:cs="Traditional Arabic"/>
          <w:b/>
          <w:bCs/>
          <w:sz w:val="28"/>
          <w:szCs w:val="28"/>
        </w:rPr>
        <w:t xml:space="preserve"> :</w:t>
      </w:r>
      <w:r w:rsidRPr="00687F1C">
        <w:rPr>
          <w:rFonts w:ascii="Traditional Arabic" w:eastAsia="Calibri" w:hAnsi="Traditional Arabic" w:cs="Traditional Arabic"/>
          <w:b/>
          <w:bCs/>
          <w:sz w:val="28"/>
          <w:szCs w:val="28"/>
          <w:rtl/>
          <w:lang w:val="en-MY"/>
        </w:rPr>
        <w:t>التأثير الاجتماعي</w:t>
      </w:r>
    </w:p>
    <w:tbl>
      <w:tblPr>
        <w:tblStyle w:val="TableGrid"/>
        <w:bidiVisual/>
        <w:tblW w:w="0" w:type="auto"/>
        <w:tblInd w:w="138" w:type="dxa"/>
        <w:tblLook w:val="04A0" w:firstRow="1" w:lastRow="0" w:firstColumn="1" w:lastColumn="0" w:noHBand="0" w:noVBand="1"/>
      </w:tblPr>
      <w:tblGrid>
        <w:gridCol w:w="5812"/>
        <w:gridCol w:w="1417"/>
        <w:gridCol w:w="1276"/>
      </w:tblGrid>
      <w:tr w:rsidR="005B49F9" w:rsidRPr="00C91F73" w14:paraId="5EA801B7" w14:textId="77777777" w:rsidTr="005B49F9">
        <w:tc>
          <w:tcPr>
            <w:tcW w:w="5812" w:type="dxa"/>
            <w:vAlign w:val="center"/>
          </w:tcPr>
          <w:p w14:paraId="340CA87E" w14:textId="77777777" w:rsidR="005B49F9" w:rsidRPr="00687F1C" w:rsidRDefault="005B49F9" w:rsidP="001C54F2">
            <w:pPr>
              <w:bidi/>
              <w:jc w:val="center"/>
              <w:rPr>
                <w:rFonts w:ascii="Traditional Arabic" w:eastAsia="Calibri" w:hAnsi="Traditional Arabic" w:cs="Traditional Arabic"/>
                <w:b/>
                <w:bCs/>
                <w:sz w:val="28"/>
                <w:szCs w:val="28"/>
                <w:rtl/>
              </w:rPr>
            </w:pPr>
            <w:r w:rsidRPr="00687F1C">
              <w:rPr>
                <w:rFonts w:ascii="Traditional Arabic" w:eastAsia="Calibri" w:hAnsi="Traditional Arabic" w:cs="Traditional Arabic" w:hint="cs"/>
                <w:b/>
                <w:bCs/>
                <w:sz w:val="28"/>
                <w:szCs w:val="28"/>
                <w:rtl/>
              </w:rPr>
              <w:t>الأسئلة</w:t>
            </w:r>
          </w:p>
        </w:tc>
        <w:tc>
          <w:tcPr>
            <w:tcW w:w="1417" w:type="dxa"/>
            <w:vAlign w:val="center"/>
          </w:tcPr>
          <w:p w14:paraId="64A8B633" w14:textId="77777777" w:rsidR="005B49F9" w:rsidRPr="00687F1C" w:rsidRDefault="005B49F9" w:rsidP="001C54F2">
            <w:pPr>
              <w:bidi/>
              <w:jc w:val="center"/>
              <w:rPr>
                <w:rFonts w:ascii="Traditional Arabic" w:eastAsia="Calibri" w:hAnsi="Traditional Arabic" w:cs="Traditional Arabic"/>
                <w:b/>
                <w:bCs/>
                <w:sz w:val="28"/>
                <w:szCs w:val="28"/>
                <w:rtl/>
              </w:rPr>
            </w:pPr>
            <w:r w:rsidRPr="00687F1C">
              <w:rPr>
                <w:rFonts w:ascii="Traditional Arabic" w:eastAsia="Calibri" w:hAnsi="Traditional Arabic" w:cs="Traditional Arabic" w:hint="cs"/>
                <w:b/>
                <w:bCs/>
                <w:sz w:val="28"/>
                <w:szCs w:val="28"/>
                <w:rtl/>
              </w:rPr>
              <w:t>المتوسط الحسابي</w:t>
            </w:r>
          </w:p>
        </w:tc>
        <w:tc>
          <w:tcPr>
            <w:tcW w:w="1276" w:type="dxa"/>
            <w:vAlign w:val="center"/>
          </w:tcPr>
          <w:p w14:paraId="3762A6DB" w14:textId="77777777" w:rsidR="005B49F9" w:rsidRPr="00687F1C" w:rsidRDefault="005B49F9" w:rsidP="001C54F2">
            <w:pPr>
              <w:bidi/>
              <w:jc w:val="center"/>
              <w:rPr>
                <w:rFonts w:ascii="Traditional Arabic" w:eastAsia="Calibri" w:hAnsi="Traditional Arabic" w:cs="Traditional Arabic"/>
                <w:b/>
                <w:bCs/>
                <w:sz w:val="28"/>
                <w:szCs w:val="28"/>
                <w:rtl/>
              </w:rPr>
            </w:pPr>
            <w:r w:rsidRPr="00687F1C">
              <w:rPr>
                <w:rFonts w:ascii="Traditional Arabic" w:eastAsia="Calibri" w:hAnsi="Traditional Arabic" w:cs="Traditional Arabic"/>
                <w:b/>
                <w:bCs/>
                <w:sz w:val="28"/>
                <w:szCs w:val="28"/>
                <w:rtl/>
              </w:rPr>
              <w:t>التقدير</w:t>
            </w:r>
          </w:p>
        </w:tc>
      </w:tr>
      <w:tr w:rsidR="005B49F9" w:rsidRPr="00C91F73" w14:paraId="4C4C56EE" w14:textId="77777777" w:rsidTr="005B49F9">
        <w:tc>
          <w:tcPr>
            <w:tcW w:w="5812" w:type="dxa"/>
          </w:tcPr>
          <w:p w14:paraId="6E56A15E" w14:textId="77777777" w:rsidR="005B49F9" w:rsidRPr="00687F1C" w:rsidRDefault="005B49F9" w:rsidP="001C54F2">
            <w:pPr>
              <w:bidi/>
              <w:rPr>
                <w:rFonts w:ascii="Traditional Arabic" w:eastAsia="Calibri" w:hAnsi="Traditional Arabic" w:cs="Traditional Arabic"/>
                <w:sz w:val="28"/>
                <w:szCs w:val="28"/>
                <w:rtl/>
              </w:rPr>
            </w:pPr>
            <w:bookmarkStart w:id="8" w:name="_Hlk123877590"/>
            <w:r w:rsidRPr="00687F1C">
              <w:rPr>
                <w:rFonts w:ascii="Traditional Arabic" w:eastAsia="Calibri" w:hAnsi="Traditional Arabic" w:cs="Traditional Arabic"/>
                <w:sz w:val="28"/>
                <w:szCs w:val="28"/>
                <w:rtl/>
              </w:rPr>
              <w:t>يمكن للأشخاص المهمين بالنسبة لي التأثير علي</w:t>
            </w:r>
            <w:r w:rsidRPr="00687F1C">
              <w:rPr>
                <w:rFonts w:ascii="Traditional Arabic" w:eastAsia="Calibri" w:hAnsi="Traditional Arabic" w:cs="Traditional Arabic" w:hint="cs"/>
                <w:sz w:val="28"/>
                <w:szCs w:val="28"/>
                <w:rtl/>
              </w:rPr>
              <w:t>ّ</w:t>
            </w:r>
            <w:r w:rsidRPr="00687F1C">
              <w:rPr>
                <w:rFonts w:ascii="Traditional Arabic" w:eastAsia="Calibri" w:hAnsi="Traditional Arabic" w:cs="Traditional Arabic"/>
                <w:sz w:val="28"/>
                <w:szCs w:val="28"/>
                <w:rtl/>
              </w:rPr>
              <w:t xml:space="preserve"> لاستخدام تطبيق الهواتف الذكية.</w:t>
            </w:r>
            <w:bookmarkEnd w:id="8"/>
          </w:p>
        </w:tc>
        <w:tc>
          <w:tcPr>
            <w:tcW w:w="1417" w:type="dxa"/>
            <w:vAlign w:val="center"/>
          </w:tcPr>
          <w:p w14:paraId="0C7995D4" w14:textId="77777777" w:rsidR="005B49F9" w:rsidRPr="00C91F73" w:rsidRDefault="005B49F9" w:rsidP="001C54F2">
            <w:pPr>
              <w:bidi/>
              <w:jc w:val="center"/>
              <w:rPr>
                <w:rFonts w:eastAsia="Calibri"/>
                <w:sz w:val="24"/>
                <w:szCs w:val="24"/>
              </w:rPr>
            </w:pPr>
            <w:r w:rsidRPr="00C91F73">
              <w:rPr>
                <w:rFonts w:eastAsia="Calibri"/>
                <w:sz w:val="24"/>
                <w:szCs w:val="24"/>
              </w:rPr>
              <w:t>3.83</w:t>
            </w:r>
          </w:p>
        </w:tc>
        <w:tc>
          <w:tcPr>
            <w:tcW w:w="1276" w:type="dxa"/>
            <w:vAlign w:val="center"/>
          </w:tcPr>
          <w:p w14:paraId="2F75911A" w14:textId="77777777" w:rsidR="005B49F9" w:rsidRPr="00687F1C" w:rsidRDefault="005B49F9" w:rsidP="001C54F2">
            <w:pPr>
              <w:bidi/>
              <w:jc w:val="center"/>
              <w:rPr>
                <w:rFonts w:ascii="Traditional Arabic" w:eastAsia="Calibri" w:hAnsi="Traditional Arabic" w:cs="Traditional Arabic"/>
                <w:sz w:val="28"/>
                <w:szCs w:val="28"/>
              </w:rPr>
            </w:pPr>
            <w:r w:rsidRPr="00687F1C">
              <w:rPr>
                <w:rFonts w:ascii="Traditional Arabic" w:eastAsia="Calibri" w:hAnsi="Traditional Arabic" w:cs="Traditional Arabic"/>
                <w:sz w:val="28"/>
                <w:szCs w:val="28"/>
                <w:rtl/>
              </w:rPr>
              <w:t>مرتفع</w:t>
            </w:r>
          </w:p>
        </w:tc>
      </w:tr>
      <w:tr w:rsidR="005B49F9" w:rsidRPr="00C91F73" w14:paraId="4EDA5122" w14:textId="77777777" w:rsidTr="005B49F9">
        <w:tc>
          <w:tcPr>
            <w:tcW w:w="5812" w:type="dxa"/>
          </w:tcPr>
          <w:p w14:paraId="27AFC30D" w14:textId="77777777" w:rsidR="005B49F9" w:rsidRPr="00687F1C" w:rsidRDefault="005B49F9" w:rsidP="001C54F2">
            <w:pPr>
              <w:bidi/>
              <w:rPr>
                <w:rFonts w:ascii="Traditional Arabic" w:eastAsia="Calibri" w:hAnsi="Traditional Arabic" w:cs="Traditional Arabic"/>
                <w:sz w:val="28"/>
                <w:szCs w:val="28"/>
                <w:rtl/>
              </w:rPr>
            </w:pPr>
            <w:bookmarkStart w:id="9" w:name="_Hlk114927727"/>
            <w:r w:rsidRPr="00687F1C">
              <w:rPr>
                <w:rFonts w:ascii="Traditional Arabic" w:eastAsia="Calibri" w:hAnsi="Traditional Arabic" w:cs="Traditional Arabic"/>
                <w:sz w:val="28"/>
                <w:szCs w:val="28"/>
                <w:rtl/>
              </w:rPr>
              <w:t>يمكن للأشخاص الذين يؤثرون في سلوكي التأثير علي</w:t>
            </w:r>
            <w:r w:rsidRPr="00687F1C">
              <w:rPr>
                <w:rFonts w:ascii="Traditional Arabic" w:eastAsia="Calibri" w:hAnsi="Traditional Arabic" w:cs="Traditional Arabic" w:hint="cs"/>
                <w:sz w:val="28"/>
                <w:szCs w:val="28"/>
                <w:rtl/>
              </w:rPr>
              <w:t>ّ</w:t>
            </w:r>
            <w:r w:rsidRPr="00687F1C">
              <w:rPr>
                <w:rFonts w:ascii="Traditional Arabic" w:eastAsia="Calibri" w:hAnsi="Traditional Arabic" w:cs="Traditional Arabic"/>
                <w:sz w:val="28"/>
                <w:szCs w:val="28"/>
                <w:rtl/>
              </w:rPr>
              <w:t xml:space="preserve"> لاستخدام تطبيق الهواتف الذكية أثناء تعل</w:t>
            </w:r>
            <w:r w:rsidRPr="00687F1C">
              <w:rPr>
                <w:rFonts w:ascii="Traditional Arabic" w:eastAsia="Calibri" w:hAnsi="Traditional Arabic" w:cs="Traditional Arabic" w:hint="cs"/>
                <w:sz w:val="28"/>
                <w:szCs w:val="28"/>
                <w:rtl/>
              </w:rPr>
              <w:t>ّ</w:t>
            </w:r>
            <w:r w:rsidRPr="00687F1C">
              <w:rPr>
                <w:rFonts w:ascii="Traditional Arabic" w:eastAsia="Calibri" w:hAnsi="Traditional Arabic" w:cs="Traditional Arabic"/>
                <w:sz w:val="28"/>
                <w:szCs w:val="28"/>
                <w:rtl/>
              </w:rPr>
              <w:t>م ال</w:t>
            </w:r>
            <w:r w:rsidRPr="00687F1C">
              <w:rPr>
                <w:rFonts w:ascii="Traditional Arabic" w:eastAsia="Calibri" w:hAnsi="Traditional Arabic" w:cs="Traditional Arabic" w:hint="cs"/>
                <w:sz w:val="28"/>
                <w:szCs w:val="28"/>
                <w:rtl/>
              </w:rPr>
              <w:t>لغة</w:t>
            </w:r>
            <w:r w:rsidRPr="00687F1C">
              <w:rPr>
                <w:rFonts w:ascii="Traditional Arabic" w:eastAsia="Calibri" w:hAnsi="Traditional Arabic" w:cs="Traditional Arabic"/>
                <w:sz w:val="28"/>
                <w:szCs w:val="28"/>
                <w:rtl/>
              </w:rPr>
              <w:t xml:space="preserve"> العربية</w:t>
            </w:r>
            <w:bookmarkEnd w:id="9"/>
            <w:r w:rsidRPr="00687F1C">
              <w:rPr>
                <w:rFonts w:ascii="Traditional Arabic" w:eastAsia="Calibri" w:hAnsi="Traditional Arabic" w:cs="Traditional Arabic" w:hint="cs"/>
                <w:sz w:val="28"/>
                <w:szCs w:val="28"/>
                <w:rtl/>
              </w:rPr>
              <w:t>.</w:t>
            </w:r>
          </w:p>
        </w:tc>
        <w:tc>
          <w:tcPr>
            <w:tcW w:w="1417" w:type="dxa"/>
            <w:vAlign w:val="center"/>
          </w:tcPr>
          <w:p w14:paraId="1CDA945B" w14:textId="77777777" w:rsidR="005B49F9" w:rsidRPr="00C91F73" w:rsidRDefault="005B49F9" w:rsidP="001C54F2">
            <w:pPr>
              <w:bidi/>
              <w:jc w:val="center"/>
              <w:rPr>
                <w:rFonts w:eastAsia="Calibri"/>
                <w:sz w:val="24"/>
                <w:szCs w:val="24"/>
                <w:rtl/>
              </w:rPr>
            </w:pPr>
            <w:r w:rsidRPr="00C91F73">
              <w:rPr>
                <w:rFonts w:eastAsia="Calibri"/>
                <w:sz w:val="24"/>
                <w:szCs w:val="24"/>
              </w:rPr>
              <w:t>3.62</w:t>
            </w:r>
          </w:p>
        </w:tc>
        <w:tc>
          <w:tcPr>
            <w:tcW w:w="1276" w:type="dxa"/>
            <w:vAlign w:val="center"/>
          </w:tcPr>
          <w:p w14:paraId="087A173E" w14:textId="77777777" w:rsidR="005B49F9" w:rsidRPr="00687F1C" w:rsidRDefault="005B49F9" w:rsidP="001C54F2">
            <w:pPr>
              <w:bidi/>
              <w:jc w:val="center"/>
              <w:rPr>
                <w:rFonts w:ascii="Traditional Arabic" w:eastAsia="Calibri" w:hAnsi="Traditional Arabic" w:cs="Traditional Arabic"/>
                <w:sz w:val="28"/>
                <w:szCs w:val="28"/>
              </w:rPr>
            </w:pPr>
            <w:r w:rsidRPr="00687F1C">
              <w:rPr>
                <w:rFonts w:ascii="Traditional Arabic" w:eastAsia="Calibri" w:hAnsi="Traditional Arabic" w:cs="Traditional Arabic"/>
                <w:sz w:val="28"/>
                <w:szCs w:val="28"/>
                <w:rtl/>
              </w:rPr>
              <w:t>مرتفع</w:t>
            </w:r>
          </w:p>
        </w:tc>
      </w:tr>
      <w:tr w:rsidR="005B49F9" w:rsidRPr="00C91F73" w14:paraId="426DA1F4" w14:textId="77777777" w:rsidTr="005B49F9">
        <w:tc>
          <w:tcPr>
            <w:tcW w:w="5812" w:type="dxa"/>
          </w:tcPr>
          <w:p w14:paraId="28675441" w14:textId="77777777" w:rsidR="005B49F9" w:rsidRPr="00687F1C" w:rsidRDefault="005B49F9" w:rsidP="001C54F2">
            <w:pPr>
              <w:bidi/>
              <w:rPr>
                <w:rFonts w:ascii="Traditional Arabic" w:eastAsia="Calibri" w:hAnsi="Traditional Arabic" w:cs="Traditional Arabic"/>
                <w:sz w:val="28"/>
                <w:szCs w:val="28"/>
                <w:rtl/>
              </w:rPr>
            </w:pPr>
            <w:r w:rsidRPr="00687F1C">
              <w:rPr>
                <w:rFonts w:ascii="Traditional Arabic" w:eastAsia="Calibri" w:hAnsi="Traditional Arabic" w:cs="Traditional Arabic"/>
                <w:sz w:val="28"/>
                <w:szCs w:val="28"/>
                <w:rtl/>
              </w:rPr>
              <w:t>المعلم يحث</w:t>
            </w:r>
            <w:r w:rsidRPr="00687F1C">
              <w:rPr>
                <w:rFonts w:ascii="Traditional Arabic" w:eastAsia="Calibri" w:hAnsi="Traditional Arabic" w:cs="Traditional Arabic" w:hint="cs"/>
                <w:sz w:val="28"/>
                <w:szCs w:val="28"/>
                <w:rtl/>
              </w:rPr>
              <w:t>ّ</w:t>
            </w:r>
            <w:r w:rsidRPr="00687F1C">
              <w:rPr>
                <w:rFonts w:ascii="Traditional Arabic" w:eastAsia="Calibri" w:hAnsi="Traditional Arabic" w:cs="Traditional Arabic"/>
                <w:sz w:val="28"/>
                <w:szCs w:val="28"/>
                <w:rtl/>
              </w:rPr>
              <w:t>ن</w:t>
            </w:r>
            <w:r w:rsidRPr="00687F1C">
              <w:rPr>
                <w:rFonts w:ascii="Traditional Arabic" w:eastAsia="Calibri" w:hAnsi="Traditional Arabic" w:cs="Traditional Arabic" w:hint="cs"/>
                <w:sz w:val="28"/>
                <w:szCs w:val="28"/>
                <w:rtl/>
              </w:rPr>
              <w:t>ي</w:t>
            </w:r>
            <w:r w:rsidRPr="00687F1C">
              <w:rPr>
                <w:rFonts w:ascii="Traditional Arabic" w:eastAsia="Calibri" w:hAnsi="Traditional Arabic" w:cs="Traditional Arabic"/>
                <w:sz w:val="28"/>
                <w:szCs w:val="28"/>
                <w:rtl/>
              </w:rPr>
              <w:t xml:space="preserve"> </w:t>
            </w:r>
            <w:r w:rsidRPr="00687F1C">
              <w:rPr>
                <w:rFonts w:ascii="Traditional Arabic" w:eastAsia="Calibri" w:hAnsi="Traditional Arabic" w:cs="Traditional Arabic" w:hint="cs"/>
                <w:sz w:val="28"/>
                <w:szCs w:val="28"/>
                <w:rtl/>
              </w:rPr>
              <w:t>على ا</w:t>
            </w:r>
            <w:r w:rsidRPr="00687F1C">
              <w:rPr>
                <w:rFonts w:ascii="Traditional Arabic" w:eastAsia="Calibri" w:hAnsi="Traditional Arabic" w:cs="Traditional Arabic"/>
                <w:sz w:val="28"/>
                <w:szCs w:val="28"/>
                <w:rtl/>
              </w:rPr>
              <w:t>لاستخدام تطبيق الهاتف الذكي أثناء تعل</w:t>
            </w:r>
            <w:r w:rsidRPr="00687F1C">
              <w:rPr>
                <w:rFonts w:ascii="Traditional Arabic" w:eastAsia="Calibri" w:hAnsi="Traditional Arabic" w:cs="Traditional Arabic" w:hint="cs"/>
                <w:sz w:val="28"/>
                <w:szCs w:val="28"/>
                <w:rtl/>
              </w:rPr>
              <w:t>ّ</w:t>
            </w:r>
            <w:r w:rsidRPr="00687F1C">
              <w:rPr>
                <w:rFonts w:ascii="Traditional Arabic" w:eastAsia="Calibri" w:hAnsi="Traditional Arabic" w:cs="Traditional Arabic"/>
                <w:sz w:val="28"/>
                <w:szCs w:val="28"/>
                <w:rtl/>
              </w:rPr>
              <w:t>م اللغة العربية</w:t>
            </w:r>
            <w:r>
              <w:rPr>
                <w:rFonts w:ascii="Traditional Arabic" w:eastAsia="Calibri" w:hAnsi="Traditional Arabic" w:cs="Traditional Arabic" w:hint="cs"/>
                <w:sz w:val="28"/>
                <w:szCs w:val="28"/>
                <w:rtl/>
              </w:rPr>
              <w:t>.</w:t>
            </w:r>
          </w:p>
        </w:tc>
        <w:tc>
          <w:tcPr>
            <w:tcW w:w="1417" w:type="dxa"/>
            <w:vAlign w:val="center"/>
          </w:tcPr>
          <w:p w14:paraId="1F17FF5B" w14:textId="77777777" w:rsidR="005B49F9" w:rsidRPr="00C91F73" w:rsidRDefault="005B49F9" w:rsidP="001C54F2">
            <w:pPr>
              <w:bidi/>
              <w:jc w:val="center"/>
              <w:rPr>
                <w:rFonts w:eastAsia="Calibri"/>
                <w:sz w:val="24"/>
                <w:szCs w:val="24"/>
                <w:rtl/>
              </w:rPr>
            </w:pPr>
            <w:r w:rsidRPr="00C91F73">
              <w:rPr>
                <w:rFonts w:eastAsia="Calibri"/>
                <w:sz w:val="24"/>
                <w:szCs w:val="24"/>
              </w:rPr>
              <w:t>3.70</w:t>
            </w:r>
          </w:p>
        </w:tc>
        <w:tc>
          <w:tcPr>
            <w:tcW w:w="1276" w:type="dxa"/>
            <w:vAlign w:val="center"/>
          </w:tcPr>
          <w:p w14:paraId="76AC134F" w14:textId="77777777" w:rsidR="005B49F9" w:rsidRPr="00687F1C" w:rsidRDefault="005B49F9" w:rsidP="001C54F2">
            <w:pPr>
              <w:bidi/>
              <w:jc w:val="center"/>
              <w:rPr>
                <w:rFonts w:ascii="Traditional Arabic" w:eastAsia="Calibri" w:hAnsi="Traditional Arabic" w:cs="Traditional Arabic"/>
                <w:sz w:val="28"/>
                <w:szCs w:val="28"/>
              </w:rPr>
            </w:pPr>
            <w:r w:rsidRPr="00687F1C">
              <w:rPr>
                <w:rFonts w:ascii="Traditional Arabic" w:eastAsia="Calibri" w:hAnsi="Traditional Arabic" w:cs="Traditional Arabic"/>
                <w:sz w:val="28"/>
                <w:szCs w:val="28"/>
                <w:rtl/>
              </w:rPr>
              <w:t>مرتفع</w:t>
            </w:r>
          </w:p>
        </w:tc>
      </w:tr>
      <w:tr w:rsidR="005B49F9" w:rsidRPr="00C91F73" w14:paraId="39F3340D" w14:textId="77777777" w:rsidTr="005B49F9">
        <w:tc>
          <w:tcPr>
            <w:tcW w:w="5812" w:type="dxa"/>
          </w:tcPr>
          <w:p w14:paraId="02EAE8FB" w14:textId="77777777" w:rsidR="005B49F9" w:rsidRPr="00687F1C" w:rsidRDefault="005B49F9" w:rsidP="001C54F2">
            <w:pPr>
              <w:bidi/>
              <w:rPr>
                <w:rFonts w:ascii="Traditional Arabic" w:eastAsia="Calibri" w:hAnsi="Traditional Arabic" w:cs="Traditional Arabic"/>
                <w:sz w:val="28"/>
                <w:szCs w:val="28"/>
                <w:lang w:val="en-MY"/>
              </w:rPr>
            </w:pPr>
            <w:r w:rsidRPr="00687F1C">
              <w:rPr>
                <w:rFonts w:ascii="Traditional Arabic" w:eastAsia="Calibri" w:hAnsi="Traditional Arabic" w:cs="Traditional Arabic"/>
                <w:sz w:val="28"/>
                <w:szCs w:val="28"/>
                <w:rtl/>
              </w:rPr>
              <w:t>تدعم مدرستي على استخدام تطبيق الهاتف الذكي في عملية التعليم والتعل</w:t>
            </w:r>
            <w:r w:rsidRPr="00687F1C">
              <w:rPr>
                <w:rFonts w:ascii="Traditional Arabic" w:eastAsia="Calibri" w:hAnsi="Traditional Arabic" w:cs="Traditional Arabic" w:hint="cs"/>
                <w:sz w:val="28"/>
                <w:szCs w:val="28"/>
                <w:rtl/>
              </w:rPr>
              <w:t>ّ</w:t>
            </w:r>
            <w:r w:rsidRPr="00687F1C">
              <w:rPr>
                <w:rFonts w:ascii="Traditional Arabic" w:eastAsia="Calibri" w:hAnsi="Traditional Arabic" w:cs="Traditional Arabic"/>
                <w:sz w:val="28"/>
                <w:szCs w:val="28"/>
                <w:rtl/>
              </w:rPr>
              <w:t>م</w:t>
            </w:r>
            <w:r w:rsidRPr="00687F1C">
              <w:rPr>
                <w:rFonts w:ascii="Traditional Arabic" w:eastAsia="Calibri" w:hAnsi="Traditional Arabic" w:cs="Traditional Arabic" w:hint="cs"/>
                <w:sz w:val="28"/>
                <w:szCs w:val="28"/>
                <w:rtl/>
              </w:rPr>
              <w:t>.</w:t>
            </w:r>
          </w:p>
        </w:tc>
        <w:tc>
          <w:tcPr>
            <w:tcW w:w="1417" w:type="dxa"/>
            <w:vAlign w:val="center"/>
          </w:tcPr>
          <w:p w14:paraId="08F8A8C6" w14:textId="77777777" w:rsidR="005B49F9" w:rsidRPr="00C91F73" w:rsidRDefault="005B49F9" w:rsidP="001C54F2">
            <w:pPr>
              <w:bidi/>
              <w:jc w:val="center"/>
              <w:rPr>
                <w:rFonts w:eastAsia="Calibri"/>
                <w:sz w:val="24"/>
                <w:szCs w:val="24"/>
                <w:rtl/>
              </w:rPr>
            </w:pPr>
            <w:r w:rsidRPr="00C91F73">
              <w:rPr>
                <w:rFonts w:eastAsia="Calibri"/>
                <w:sz w:val="24"/>
                <w:szCs w:val="24"/>
              </w:rPr>
              <w:t>3.70</w:t>
            </w:r>
          </w:p>
        </w:tc>
        <w:tc>
          <w:tcPr>
            <w:tcW w:w="1276" w:type="dxa"/>
            <w:vAlign w:val="center"/>
          </w:tcPr>
          <w:p w14:paraId="466F6143" w14:textId="77777777" w:rsidR="005B49F9" w:rsidRPr="00687F1C" w:rsidRDefault="005B49F9" w:rsidP="001C54F2">
            <w:pPr>
              <w:bidi/>
              <w:jc w:val="center"/>
              <w:rPr>
                <w:rFonts w:ascii="Traditional Arabic" w:eastAsia="Calibri" w:hAnsi="Traditional Arabic" w:cs="Traditional Arabic"/>
                <w:sz w:val="28"/>
                <w:szCs w:val="28"/>
              </w:rPr>
            </w:pPr>
            <w:r w:rsidRPr="00687F1C">
              <w:rPr>
                <w:rFonts w:ascii="Traditional Arabic" w:eastAsia="Calibri" w:hAnsi="Traditional Arabic" w:cs="Traditional Arabic"/>
                <w:sz w:val="28"/>
                <w:szCs w:val="28"/>
                <w:rtl/>
              </w:rPr>
              <w:t>مرتفع</w:t>
            </w:r>
          </w:p>
        </w:tc>
      </w:tr>
    </w:tbl>
    <w:p w14:paraId="4220B6C8" w14:textId="77777777" w:rsidR="005B49F9" w:rsidRPr="00A051B4" w:rsidRDefault="005B49F9" w:rsidP="005B49F9">
      <w:pPr>
        <w:bidi/>
        <w:contextualSpacing/>
        <w:jc w:val="both"/>
        <w:rPr>
          <w:rFonts w:ascii="Traditional Arabic" w:eastAsia="Calibri" w:hAnsi="Traditional Arabic" w:cs="Traditional Arabic"/>
          <w:sz w:val="14"/>
          <w:szCs w:val="14"/>
          <w:rtl/>
        </w:rPr>
      </w:pPr>
    </w:p>
    <w:p w14:paraId="7C10EB3F" w14:textId="77777777" w:rsidR="005B49F9" w:rsidRDefault="005B49F9" w:rsidP="005B49F9">
      <w:pPr>
        <w:bidi/>
        <w:ind w:right="270"/>
        <w:contextualSpacing/>
        <w:jc w:val="both"/>
        <w:rPr>
          <w:rFonts w:ascii="Traditional Arabic" w:eastAsia="Calibri" w:hAnsi="Traditional Arabic" w:cs="Traditional Arabic"/>
          <w:sz w:val="28"/>
          <w:szCs w:val="28"/>
        </w:rPr>
      </w:pPr>
      <w:r w:rsidRPr="00687F1C">
        <w:rPr>
          <w:rFonts w:ascii="Traditional Arabic" w:eastAsia="Calibri" w:hAnsi="Traditional Arabic" w:cs="Traditional Arabic"/>
          <w:sz w:val="28"/>
          <w:szCs w:val="28"/>
          <w:rtl/>
        </w:rPr>
        <w:t>من الجدول السابق، يتّضح لنا جليًّا أن معظم الطلبة يوافقون أن يمكن للأشخاص المهمين بالنسبة لهم التأثير عليهم لاستخدام تطبيقات الهواتف الذكية حيث إن المتوسط الحسابي بلغ 3.83 بتقدير مرتفع. وأشارت النتائج أيضا إلى أن هناك البندان سجّلا المتوسط الحسابي 3.70 بتقدير مرتفع وهما البند "المعلم يحثّني على الاستخدام تطبيق الهاتف الذكي أثناء تعلّم اللغة العربية" والبند "تدعم مدرستي على استخدام تطبيق الهاتف الذكي في عملية التعليم والتعلم". من هنا، وجد الباحث</w:t>
      </w:r>
      <w:r>
        <w:rPr>
          <w:rFonts w:ascii="Traditional Arabic" w:eastAsia="Calibri" w:hAnsi="Traditional Arabic" w:cs="Traditional Arabic" w:hint="cs"/>
          <w:sz w:val="28"/>
          <w:szCs w:val="28"/>
          <w:rtl/>
        </w:rPr>
        <w:t>ون</w:t>
      </w:r>
      <w:r w:rsidRPr="00687F1C">
        <w:rPr>
          <w:rFonts w:ascii="Traditional Arabic" w:eastAsia="Calibri" w:hAnsi="Traditional Arabic" w:cs="Traditional Arabic"/>
          <w:sz w:val="28"/>
          <w:szCs w:val="28"/>
          <w:rtl/>
        </w:rPr>
        <w:t xml:space="preserve"> أن معظم الطلبة يوافقون أن المعلم والمدرسة يؤثرانهم في استخدام</w:t>
      </w:r>
      <w:r w:rsidRPr="00687F1C">
        <w:rPr>
          <w:rFonts w:ascii="Traditional Arabic" w:eastAsia="Calibri" w:hAnsi="Traditional Arabic" w:cs="Traditional Arabic"/>
          <w:sz w:val="32"/>
          <w:szCs w:val="32"/>
          <w:rtl/>
        </w:rPr>
        <w:t xml:space="preserve"> </w:t>
      </w:r>
      <w:r w:rsidRPr="00687F1C">
        <w:rPr>
          <w:rFonts w:ascii="Traditional Arabic" w:eastAsia="Calibri" w:hAnsi="Traditional Arabic" w:cs="Traditional Arabic"/>
          <w:sz w:val="28"/>
          <w:szCs w:val="28"/>
          <w:rtl/>
        </w:rPr>
        <w:t>تطبيق الهاتف الذكي أثناء تعلّم مهارة الكلام باللغة العربية. كما تدلّ النتائج على أن البند "يمكن للأشخاص الذين يؤثرون في سلوكي التأثير علي لاستخدام تطبيق الهواتف الذكية أثناء تعلّم اللغة العربية" حصل على أقل المتوسط الحسابي هو 3.62 بتقدير مرتفع.</w:t>
      </w:r>
    </w:p>
    <w:p w14:paraId="4B5C3BCE" w14:textId="77777777" w:rsidR="005B49F9" w:rsidRPr="00687F1C" w:rsidRDefault="005B49F9" w:rsidP="005B49F9">
      <w:pPr>
        <w:bidi/>
        <w:contextualSpacing/>
        <w:jc w:val="both"/>
        <w:rPr>
          <w:rFonts w:ascii="Traditional Arabic" w:eastAsia="Calibri" w:hAnsi="Traditional Arabic" w:cs="Traditional Arabic"/>
          <w:sz w:val="28"/>
          <w:szCs w:val="28"/>
          <w:rtl/>
        </w:rPr>
      </w:pPr>
    </w:p>
    <w:p w14:paraId="443437E3" w14:textId="0CF0FF06" w:rsidR="005B49F9" w:rsidRPr="005B49F9" w:rsidRDefault="005B49F9" w:rsidP="005B49F9">
      <w:pPr>
        <w:bidi/>
        <w:contextualSpacing/>
        <w:jc w:val="center"/>
        <w:rPr>
          <w:rFonts w:ascii="Traditional Arabic" w:eastAsia="Calibri" w:hAnsi="Traditional Arabic" w:cs="Traditional Arabic"/>
          <w:b/>
          <w:bCs/>
          <w:sz w:val="28"/>
          <w:szCs w:val="28"/>
          <w:lang w:val="en-MY"/>
        </w:rPr>
      </w:pPr>
      <w:r w:rsidRPr="00687F1C">
        <w:rPr>
          <w:rFonts w:ascii="Traditional Arabic" w:eastAsia="Calibri" w:hAnsi="Traditional Arabic" w:cs="Traditional Arabic"/>
          <w:b/>
          <w:bCs/>
          <w:sz w:val="28"/>
          <w:szCs w:val="28"/>
          <w:rtl/>
          <w:lang w:val="en-MY"/>
        </w:rPr>
        <w:t>جدول (8)</w:t>
      </w:r>
      <w:r>
        <w:rPr>
          <w:rFonts w:ascii="Traditional Arabic" w:eastAsia="Calibri" w:hAnsi="Traditional Arabic" w:cs="Traditional Arabic"/>
          <w:b/>
          <w:bCs/>
          <w:sz w:val="28"/>
          <w:szCs w:val="28"/>
          <w:lang w:val="en-MY"/>
        </w:rPr>
        <w:t xml:space="preserve"> :</w:t>
      </w:r>
      <w:r w:rsidRPr="00687F1C">
        <w:rPr>
          <w:rFonts w:ascii="Traditional Arabic" w:eastAsia="Calibri" w:hAnsi="Traditional Arabic" w:cs="Traditional Arabic"/>
          <w:b/>
          <w:bCs/>
          <w:sz w:val="28"/>
          <w:szCs w:val="28"/>
          <w:rtl/>
          <w:lang w:val="en-MY"/>
        </w:rPr>
        <w:t>العوامل الميسرة</w:t>
      </w:r>
    </w:p>
    <w:tbl>
      <w:tblPr>
        <w:tblStyle w:val="TableGrid"/>
        <w:bidiVisual/>
        <w:tblW w:w="0" w:type="auto"/>
        <w:tblInd w:w="129" w:type="dxa"/>
        <w:tblLook w:val="04A0" w:firstRow="1" w:lastRow="0" w:firstColumn="1" w:lastColumn="0" w:noHBand="0" w:noVBand="1"/>
      </w:tblPr>
      <w:tblGrid>
        <w:gridCol w:w="5817"/>
        <w:gridCol w:w="1417"/>
        <w:gridCol w:w="1276"/>
      </w:tblGrid>
      <w:tr w:rsidR="005B49F9" w:rsidRPr="00C91F73" w14:paraId="1032CCA5" w14:textId="77777777" w:rsidTr="00D1720E">
        <w:tc>
          <w:tcPr>
            <w:tcW w:w="5817" w:type="dxa"/>
            <w:vAlign w:val="center"/>
          </w:tcPr>
          <w:p w14:paraId="2250DB8E" w14:textId="77777777" w:rsidR="005B49F9" w:rsidRPr="00687F1C" w:rsidRDefault="005B49F9" w:rsidP="001C54F2">
            <w:pPr>
              <w:bidi/>
              <w:jc w:val="center"/>
              <w:rPr>
                <w:rFonts w:ascii="Traditional Arabic" w:eastAsia="Calibri" w:hAnsi="Traditional Arabic" w:cs="Traditional Arabic"/>
                <w:b/>
                <w:bCs/>
                <w:sz w:val="28"/>
                <w:szCs w:val="28"/>
                <w:rtl/>
              </w:rPr>
            </w:pPr>
            <w:r w:rsidRPr="00687F1C">
              <w:rPr>
                <w:rFonts w:ascii="Traditional Arabic" w:eastAsia="Calibri" w:hAnsi="Traditional Arabic" w:cs="Traditional Arabic" w:hint="cs"/>
                <w:b/>
                <w:bCs/>
                <w:sz w:val="28"/>
                <w:szCs w:val="28"/>
                <w:rtl/>
              </w:rPr>
              <w:t>الأسئلة</w:t>
            </w:r>
          </w:p>
        </w:tc>
        <w:tc>
          <w:tcPr>
            <w:tcW w:w="1417" w:type="dxa"/>
            <w:vAlign w:val="center"/>
          </w:tcPr>
          <w:p w14:paraId="1303AA22" w14:textId="77777777" w:rsidR="005B49F9" w:rsidRPr="00687F1C" w:rsidRDefault="005B49F9" w:rsidP="001C54F2">
            <w:pPr>
              <w:bidi/>
              <w:jc w:val="center"/>
              <w:rPr>
                <w:rFonts w:ascii="Traditional Arabic" w:eastAsia="Calibri" w:hAnsi="Traditional Arabic" w:cs="Traditional Arabic"/>
                <w:b/>
                <w:bCs/>
                <w:sz w:val="28"/>
                <w:szCs w:val="28"/>
                <w:rtl/>
              </w:rPr>
            </w:pPr>
            <w:r w:rsidRPr="00687F1C">
              <w:rPr>
                <w:rFonts w:ascii="Traditional Arabic" w:eastAsia="Calibri" w:hAnsi="Traditional Arabic" w:cs="Traditional Arabic" w:hint="cs"/>
                <w:b/>
                <w:bCs/>
                <w:sz w:val="28"/>
                <w:szCs w:val="28"/>
                <w:rtl/>
              </w:rPr>
              <w:t>المتوسط الحسابي</w:t>
            </w:r>
          </w:p>
        </w:tc>
        <w:tc>
          <w:tcPr>
            <w:tcW w:w="1276" w:type="dxa"/>
            <w:vAlign w:val="center"/>
          </w:tcPr>
          <w:p w14:paraId="0EA2A223" w14:textId="77777777" w:rsidR="005B49F9" w:rsidRPr="00687F1C" w:rsidRDefault="005B49F9" w:rsidP="001C54F2">
            <w:pPr>
              <w:bidi/>
              <w:jc w:val="center"/>
              <w:rPr>
                <w:rFonts w:ascii="Traditional Arabic" w:eastAsia="Calibri" w:hAnsi="Traditional Arabic" w:cs="Traditional Arabic"/>
                <w:b/>
                <w:bCs/>
                <w:sz w:val="28"/>
                <w:szCs w:val="28"/>
                <w:rtl/>
              </w:rPr>
            </w:pPr>
            <w:r w:rsidRPr="00687F1C">
              <w:rPr>
                <w:rFonts w:ascii="Traditional Arabic" w:eastAsia="Calibri" w:hAnsi="Traditional Arabic" w:cs="Traditional Arabic" w:hint="cs"/>
                <w:b/>
                <w:bCs/>
                <w:sz w:val="28"/>
                <w:szCs w:val="28"/>
                <w:rtl/>
              </w:rPr>
              <w:t>التقدير</w:t>
            </w:r>
          </w:p>
        </w:tc>
      </w:tr>
      <w:tr w:rsidR="005B49F9" w:rsidRPr="00C91F73" w14:paraId="2859C611" w14:textId="77777777" w:rsidTr="00D1720E">
        <w:tc>
          <w:tcPr>
            <w:tcW w:w="5817" w:type="dxa"/>
          </w:tcPr>
          <w:p w14:paraId="07E184B3" w14:textId="77777777" w:rsidR="005B49F9" w:rsidRPr="00687F1C" w:rsidRDefault="005B49F9" w:rsidP="001C54F2">
            <w:pPr>
              <w:bidi/>
              <w:rPr>
                <w:rFonts w:ascii="Traditional Arabic" w:eastAsia="Calibri" w:hAnsi="Traditional Arabic" w:cs="Traditional Arabic"/>
                <w:sz w:val="28"/>
                <w:szCs w:val="28"/>
                <w:rtl/>
              </w:rPr>
            </w:pPr>
            <w:bookmarkStart w:id="10" w:name="_Hlk110654647"/>
            <w:r w:rsidRPr="00687F1C">
              <w:rPr>
                <w:rFonts w:ascii="Traditional Arabic" w:eastAsia="Calibri" w:hAnsi="Traditional Arabic" w:cs="Traditional Arabic"/>
                <w:sz w:val="28"/>
                <w:szCs w:val="28"/>
                <w:rtl/>
              </w:rPr>
              <w:t>لدي</w:t>
            </w:r>
            <w:r w:rsidRPr="00687F1C">
              <w:rPr>
                <w:rFonts w:ascii="Traditional Arabic" w:eastAsia="Calibri" w:hAnsi="Traditional Arabic" w:cs="Traditional Arabic" w:hint="cs"/>
                <w:sz w:val="28"/>
                <w:szCs w:val="28"/>
                <w:rtl/>
              </w:rPr>
              <w:t>ّ</w:t>
            </w:r>
            <w:r w:rsidRPr="00687F1C">
              <w:rPr>
                <w:rFonts w:ascii="Traditional Arabic" w:eastAsia="Calibri" w:hAnsi="Traditional Arabic" w:cs="Traditional Arabic"/>
                <w:sz w:val="28"/>
                <w:szCs w:val="28"/>
                <w:rtl/>
              </w:rPr>
              <w:t xml:space="preserve"> الأدوات اللازمة لاستخدام تطبيق الهاتف الذكي</w:t>
            </w:r>
            <w:bookmarkEnd w:id="10"/>
            <w:r w:rsidRPr="00687F1C">
              <w:rPr>
                <w:rFonts w:ascii="Traditional Arabic" w:eastAsia="Calibri" w:hAnsi="Traditional Arabic" w:cs="Traditional Arabic" w:hint="cs"/>
                <w:sz w:val="28"/>
                <w:szCs w:val="28"/>
                <w:rtl/>
              </w:rPr>
              <w:t>.</w:t>
            </w:r>
          </w:p>
        </w:tc>
        <w:tc>
          <w:tcPr>
            <w:tcW w:w="1417" w:type="dxa"/>
            <w:vAlign w:val="center"/>
          </w:tcPr>
          <w:p w14:paraId="71AC87B0" w14:textId="77777777" w:rsidR="005B49F9" w:rsidRPr="00C91F73" w:rsidRDefault="005B49F9" w:rsidP="001C54F2">
            <w:pPr>
              <w:bidi/>
              <w:jc w:val="center"/>
              <w:rPr>
                <w:rFonts w:eastAsia="Calibri"/>
                <w:sz w:val="24"/>
                <w:szCs w:val="24"/>
                <w:rtl/>
              </w:rPr>
            </w:pPr>
            <w:r w:rsidRPr="00C91F73">
              <w:rPr>
                <w:rFonts w:eastAsia="Calibri"/>
                <w:sz w:val="24"/>
                <w:szCs w:val="24"/>
              </w:rPr>
              <w:t>3.98</w:t>
            </w:r>
          </w:p>
        </w:tc>
        <w:tc>
          <w:tcPr>
            <w:tcW w:w="1276" w:type="dxa"/>
            <w:vAlign w:val="center"/>
          </w:tcPr>
          <w:p w14:paraId="02DE61C7" w14:textId="77777777" w:rsidR="005B49F9" w:rsidRPr="00687F1C" w:rsidRDefault="005B49F9" w:rsidP="001C54F2">
            <w:pPr>
              <w:bidi/>
              <w:jc w:val="center"/>
              <w:rPr>
                <w:rFonts w:ascii="Traditional Arabic" w:eastAsia="Calibri" w:hAnsi="Traditional Arabic" w:cs="Traditional Arabic"/>
                <w:sz w:val="28"/>
                <w:szCs w:val="28"/>
              </w:rPr>
            </w:pPr>
            <w:r w:rsidRPr="00687F1C">
              <w:rPr>
                <w:rFonts w:ascii="Traditional Arabic" w:eastAsia="Calibri" w:hAnsi="Traditional Arabic" w:cs="Traditional Arabic"/>
                <w:sz w:val="28"/>
                <w:szCs w:val="28"/>
                <w:rtl/>
              </w:rPr>
              <w:t>مرتفع</w:t>
            </w:r>
          </w:p>
        </w:tc>
      </w:tr>
      <w:tr w:rsidR="005B49F9" w:rsidRPr="00C91F73" w14:paraId="442F9533" w14:textId="77777777" w:rsidTr="00D1720E">
        <w:tc>
          <w:tcPr>
            <w:tcW w:w="5817" w:type="dxa"/>
          </w:tcPr>
          <w:p w14:paraId="17104B8E" w14:textId="77777777" w:rsidR="005B49F9" w:rsidRPr="00687F1C" w:rsidRDefault="005B49F9" w:rsidP="001C54F2">
            <w:pPr>
              <w:bidi/>
              <w:rPr>
                <w:rFonts w:ascii="Traditional Arabic" w:eastAsia="Calibri" w:hAnsi="Traditional Arabic" w:cs="Traditional Arabic"/>
                <w:sz w:val="28"/>
                <w:szCs w:val="28"/>
                <w:rtl/>
              </w:rPr>
            </w:pPr>
            <w:r w:rsidRPr="00687F1C">
              <w:rPr>
                <w:rFonts w:ascii="Traditional Arabic" w:eastAsia="Calibri" w:hAnsi="Traditional Arabic" w:cs="Traditional Arabic"/>
                <w:sz w:val="28"/>
                <w:szCs w:val="28"/>
                <w:rtl/>
              </w:rPr>
              <w:t>لدي</w:t>
            </w:r>
            <w:r w:rsidRPr="00687F1C">
              <w:rPr>
                <w:rFonts w:ascii="Traditional Arabic" w:eastAsia="Calibri" w:hAnsi="Traditional Arabic" w:cs="Traditional Arabic" w:hint="cs"/>
                <w:sz w:val="28"/>
                <w:szCs w:val="28"/>
                <w:rtl/>
              </w:rPr>
              <w:t>ّ</w:t>
            </w:r>
            <w:r w:rsidRPr="00687F1C">
              <w:rPr>
                <w:rFonts w:ascii="Traditional Arabic" w:eastAsia="Calibri" w:hAnsi="Traditional Arabic" w:cs="Traditional Arabic"/>
                <w:sz w:val="28"/>
                <w:szCs w:val="28"/>
                <w:rtl/>
              </w:rPr>
              <w:t xml:space="preserve"> المعلومات عن استخدام تطبيق الهاتف الذكي</w:t>
            </w:r>
            <w:r w:rsidRPr="00687F1C">
              <w:rPr>
                <w:rFonts w:ascii="Traditional Arabic" w:eastAsia="Calibri" w:hAnsi="Traditional Arabic" w:cs="Traditional Arabic" w:hint="cs"/>
                <w:sz w:val="28"/>
                <w:szCs w:val="28"/>
                <w:rtl/>
              </w:rPr>
              <w:t>.</w:t>
            </w:r>
          </w:p>
        </w:tc>
        <w:tc>
          <w:tcPr>
            <w:tcW w:w="1417" w:type="dxa"/>
            <w:vAlign w:val="center"/>
          </w:tcPr>
          <w:p w14:paraId="672F34BD" w14:textId="77777777" w:rsidR="005B49F9" w:rsidRPr="00C91F73" w:rsidRDefault="005B49F9" w:rsidP="001C54F2">
            <w:pPr>
              <w:bidi/>
              <w:jc w:val="center"/>
              <w:rPr>
                <w:rFonts w:eastAsia="Calibri"/>
                <w:sz w:val="24"/>
                <w:szCs w:val="24"/>
                <w:rtl/>
              </w:rPr>
            </w:pPr>
            <w:r w:rsidRPr="00C91F73">
              <w:rPr>
                <w:rFonts w:eastAsia="Calibri"/>
                <w:sz w:val="24"/>
                <w:szCs w:val="24"/>
              </w:rPr>
              <w:t>3.84</w:t>
            </w:r>
          </w:p>
        </w:tc>
        <w:tc>
          <w:tcPr>
            <w:tcW w:w="1276" w:type="dxa"/>
            <w:vAlign w:val="center"/>
          </w:tcPr>
          <w:p w14:paraId="190732AB" w14:textId="77777777" w:rsidR="005B49F9" w:rsidRPr="00687F1C" w:rsidRDefault="005B49F9" w:rsidP="001C54F2">
            <w:pPr>
              <w:bidi/>
              <w:jc w:val="center"/>
              <w:rPr>
                <w:rFonts w:ascii="Traditional Arabic" w:eastAsia="Calibri" w:hAnsi="Traditional Arabic" w:cs="Traditional Arabic"/>
                <w:sz w:val="28"/>
                <w:szCs w:val="28"/>
              </w:rPr>
            </w:pPr>
            <w:r w:rsidRPr="00687F1C">
              <w:rPr>
                <w:rFonts w:ascii="Traditional Arabic" w:eastAsia="Calibri" w:hAnsi="Traditional Arabic" w:cs="Traditional Arabic"/>
                <w:sz w:val="28"/>
                <w:szCs w:val="28"/>
                <w:rtl/>
              </w:rPr>
              <w:t>مرتفع</w:t>
            </w:r>
          </w:p>
        </w:tc>
      </w:tr>
      <w:tr w:rsidR="005B49F9" w:rsidRPr="00C91F73" w14:paraId="662B68D7" w14:textId="77777777" w:rsidTr="00D1720E">
        <w:tc>
          <w:tcPr>
            <w:tcW w:w="5817" w:type="dxa"/>
          </w:tcPr>
          <w:p w14:paraId="707B9F83" w14:textId="77777777" w:rsidR="005B49F9" w:rsidRPr="00687F1C" w:rsidRDefault="005B49F9" w:rsidP="001C54F2">
            <w:pPr>
              <w:bidi/>
              <w:rPr>
                <w:rFonts w:ascii="Traditional Arabic" w:eastAsia="Calibri" w:hAnsi="Traditional Arabic" w:cs="Traditional Arabic"/>
                <w:sz w:val="28"/>
                <w:szCs w:val="28"/>
                <w:rtl/>
              </w:rPr>
            </w:pPr>
            <w:r w:rsidRPr="00687F1C">
              <w:rPr>
                <w:rFonts w:ascii="Traditional Arabic" w:eastAsia="Calibri" w:hAnsi="Traditional Arabic" w:cs="Traditional Arabic"/>
                <w:sz w:val="28"/>
                <w:szCs w:val="28"/>
                <w:rtl/>
              </w:rPr>
              <w:t>لدي</w:t>
            </w:r>
            <w:r w:rsidRPr="00687F1C">
              <w:rPr>
                <w:rFonts w:ascii="Traditional Arabic" w:eastAsia="Calibri" w:hAnsi="Traditional Arabic" w:cs="Traditional Arabic" w:hint="cs"/>
                <w:sz w:val="28"/>
                <w:szCs w:val="28"/>
                <w:rtl/>
              </w:rPr>
              <w:t>ّ</w:t>
            </w:r>
            <w:r w:rsidRPr="00687F1C">
              <w:rPr>
                <w:rFonts w:ascii="Traditional Arabic" w:eastAsia="Calibri" w:hAnsi="Traditional Arabic" w:cs="Traditional Arabic"/>
                <w:sz w:val="28"/>
                <w:szCs w:val="28"/>
                <w:rtl/>
              </w:rPr>
              <w:t xml:space="preserve"> شخص محدد أشير إليه للتغلب على الصعوبات </w:t>
            </w:r>
            <w:r>
              <w:rPr>
                <w:rFonts w:ascii="Traditional Arabic" w:eastAsia="Calibri" w:hAnsi="Traditional Arabic" w:cs="Traditional Arabic" w:hint="cs"/>
                <w:sz w:val="28"/>
                <w:szCs w:val="28"/>
                <w:rtl/>
              </w:rPr>
              <w:t xml:space="preserve">في </w:t>
            </w:r>
            <w:r w:rsidRPr="00687F1C">
              <w:rPr>
                <w:rFonts w:ascii="Traditional Arabic" w:eastAsia="Calibri" w:hAnsi="Traditional Arabic" w:cs="Traditional Arabic"/>
                <w:sz w:val="28"/>
                <w:szCs w:val="28"/>
                <w:rtl/>
              </w:rPr>
              <w:t>أثناء استخدام تطبيق الهاتف الذكي</w:t>
            </w:r>
            <w:r w:rsidRPr="00687F1C">
              <w:rPr>
                <w:rFonts w:ascii="Traditional Arabic" w:eastAsia="Calibri" w:hAnsi="Traditional Arabic" w:cs="Traditional Arabic" w:hint="cs"/>
                <w:sz w:val="28"/>
                <w:szCs w:val="28"/>
                <w:rtl/>
              </w:rPr>
              <w:t>.</w:t>
            </w:r>
          </w:p>
        </w:tc>
        <w:tc>
          <w:tcPr>
            <w:tcW w:w="1417" w:type="dxa"/>
            <w:vAlign w:val="center"/>
          </w:tcPr>
          <w:p w14:paraId="51A36A90" w14:textId="77777777" w:rsidR="005B49F9" w:rsidRPr="00C91F73" w:rsidRDefault="005B49F9" w:rsidP="001C54F2">
            <w:pPr>
              <w:bidi/>
              <w:jc w:val="center"/>
              <w:rPr>
                <w:rFonts w:eastAsia="Calibri"/>
                <w:sz w:val="24"/>
                <w:szCs w:val="24"/>
                <w:rtl/>
              </w:rPr>
            </w:pPr>
            <w:r w:rsidRPr="00C91F73">
              <w:rPr>
                <w:rFonts w:eastAsia="Calibri"/>
                <w:sz w:val="24"/>
                <w:szCs w:val="24"/>
              </w:rPr>
              <w:t>3.90</w:t>
            </w:r>
          </w:p>
        </w:tc>
        <w:tc>
          <w:tcPr>
            <w:tcW w:w="1276" w:type="dxa"/>
            <w:vAlign w:val="center"/>
          </w:tcPr>
          <w:p w14:paraId="053BE777" w14:textId="77777777" w:rsidR="005B49F9" w:rsidRPr="00687F1C" w:rsidRDefault="005B49F9" w:rsidP="001C54F2">
            <w:pPr>
              <w:bidi/>
              <w:jc w:val="center"/>
              <w:rPr>
                <w:rFonts w:ascii="Traditional Arabic" w:eastAsia="Calibri" w:hAnsi="Traditional Arabic" w:cs="Traditional Arabic"/>
                <w:sz w:val="28"/>
                <w:szCs w:val="28"/>
              </w:rPr>
            </w:pPr>
            <w:r w:rsidRPr="00687F1C">
              <w:rPr>
                <w:rFonts w:ascii="Traditional Arabic" w:eastAsia="Calibri" w:hAnsi="Traditional Arabic" w:cs="Traditional Arabic"/>
                <w:sz w:val="28"/>
                <w:szCs w:val="28"/>
                <w:rtl/>
              </w:rPr>
              <w:t>مرتفع</w:t>
            </w:r>
          </w:p>
        </w:tc>
      </w:tr>
    </w:tbl>
    <w:p w14:paraId="2A61EB2E" w14:textId="77777777" w:rsidR="005B49F9" w:rsidRPr="00A051B4" w:rsidRDefault="005B49F9" w:rsidP="005B49F9">
      <w:pPr>
        <w:bidi/>
        <w:contextualSpacing/>
        <w:jc w:val="both"/>
        <w:rPr>
          <w:rFonts w:ascii="Traditional Arabic" w:eastAsia="Calibri" w:hAnsi="Traditional Arabic" w:cs="Traditional Arabic"/>
          <w:sz w:val="16"/>
          <w:szCs w:val="16"/>
          <w:rtl/>
        </w:rPr>
      </w:pPr>
    </w:p>
    <w:p w14:paraId="09880CD8" w14:textId="77777777" w:rsidR="005B49F9" w:rsidRPr="00687F1C" w:rsidRDefault="005B49F9" w:rsidP="00D1720E">
      <w:pPr>
        <w:bidi/>
        <w:ind w:right="270"/>
        <w:contextualSpacing/>
        <w:jc w:val="both"/>
        <w:rPr>
          <w:rFonts w:ascii="Traditional Arabic" w:eastAsia="Calibri" w:hAnsi="Traditional Arabic" w:cs="Traditional Arabic"/>
          <w:sz w:val="28"/>
          <w:szCs w:val="28"/>
          <w:rtl/>
        </w:rPr>
      </w:pPr>
      <w:r w:rsidRPr="00687F1C">
        <w:rPr>
          <w:rFonts w:ascii="Traditional Arabic" w:eastAsia="Calibri" w:hAnsi="Traditional Arabic" w:cs="Traditional Arabic"/>
          <w:sz w:val="28"/>
          <w:szCs w:val="28"/>
          <w:rtl/>
        </w:rPr>
        <w:lastRenderedPageBreak/>
        <w:t>يشير جدول 8 إلى النتائج المتعلقة باتجاهات الطلبة حول العوامل الميسرة، فقد احتل البند "لديّ الأدوات اللازمة لاستخدام تطبيق الهاتف الذكي" المتوسط الحسابي الأعلى حيث بلغ 3.98 بتقدير مرتفع، تلاه البند "لديّ شخص محدد أشير إليه للتغلب على الصعوبات أثناء استخدام تطبيق الهاتف الذكي" بمتوسط حسابي 3.90 بتقدير مرتفع أيضا، فيما جاء البند "لديّ المعلومات عن استخدام تطبيق الهاتف الذكي" المتوسط الحسابي الأقل حيث بلغ 3.84 بتقدير مرتفع أيضا. وبناء على هذه البيانات، يستخلص الباحث</w:t>
      </w:r>
      <w:r>
        <w:rPr>
          <w:rFonts w:ascii="Traditional Arabic" w:eastAsia="Calibri" w:hAnsi="Traditional Arabic" w:cs="Traditional Arabic" w:hint="cs"/>
          <w:sz w:val="28"/>
          <w:szCs w:val="28"/>
          <w:rtl/>
        </w:rPr>
        <w:t>ون</w:t>
      </w:r>
      <w:r w:rsidRPr="00687F1C">
        <w:rPr>
          <w:rFonts w:ascii="Traditional Arabic" w:eastAsia="Calibri" w:hAnsi="Traditional Arabic" w:cs="Traditional Arabic"/>
          <w:sz w:val="28"/>
          <w:szCs w:val="28"/>
          <w:rtl/>
        </w:rPr>
        <w:t xml:space="preserve"> أن معظم الطلبة لديهم الأدوات اللازمة والمعلومات عن استخدام تطبيق الهاتف الذكي، كما أن لديهم شخص محدد ليشيروا إليه للتغلب على الصعوبات أثناء استخدام تطبيق الهاتف الذكي.</w:t>
      </w:r>
    </w:p>
    <w:p w14:paraId="436178BC" w14:textId="77777777" w:rsidR="005B49F9" w:rsidRPr="00805070" w:rsidRDefault="005B49F9" w:rsidP="005B49F9">
      <w:pPr>
        <w:bidi/>
        <w:contextualSpacing/>
        <w:jc w:val="both"/>
        <w:rPr>
          <w:rFonts w:ascii="Traditional Arabic" w:eastAsia="Calibri" w:hAnsi="Traditional Arabic" w:cs="Traditional Arabic"/>
          <w:sz w:val="28"/>
          <w:szCs w:val="28"/>
        </w:rPr>
      </w:pPr>
    </w:p>
    <w:p w14:paraId="74A91A22" w14:textId="13CBD76E" w:rsidR="005B49F9" w:rsidRPr="00D1720E" w:rsidRDefault="005B49F9" w:rsidP="00D1720E">
      <w:pPr>
        <w:bidi/>
        <w:contextualSpacing/>
        <w:jc w:val="center"/>
        <w:rPr>
          <w:rFonts w:ascii="Traditional Arabic" w:eastAsia="Calibri" w:hAnsi="Traditional Arabic" w:cs="Traditional Arabic"/>
          <w:b/>
          <w:bCs/>
          <w:sz w:val="28"/>
          <w:szCs w:val="28"/>
          <w:lang w:val="en-MY"/>
        </w:rPr>
      </w:pPr>
      <w:r w:rsidRPr="00687F1C">
        <w:rPr>
          <w:rFonts w:ascii="Traditional Arabic" w:eastAsia="Calibri" w:hAnsi="Traditional Arabic" w:cs="Traditional Arabic"/>
          <w:b/>
          <w:bCs/>
          <w:sz w:val="28"/>
          <w:szCs w:val="28"/>
          <w:rtl/>
          <w:lang w:val="en-MY"/>
        </w:rPr>
        <w:t xml:space="preserve">جدول (9) </w:t>
      </w:r>
      <w:r w:rsidR="00D1720E">
        <w:rPr>
          <w:rFonts w:ascii="Traditional Arabic" w:eastAsia="Calibri" w:hAnsi="Traditional Arabic" w:cs="Traditional Arabic"/>
          <w:b/>
          <w:bCs/>
          <w:sz w:val="28"/>
          <w:szCs w:val="28"/>
          <w:lang w:val="en-MY"/>
        </w:rPr>
        <w:t xml:space="preserve"> :</w:t>
      </w:r>
      <w:r w:rsidRPr="00687F1C">
        <w:rPr>
          <w:rFonts w:ascii="Traditional Arabic" w:eastAsia="Calibri" w:hAnsi="Traditional Arabic" w:cs="Traditional Arabic"/>
          <w:b/>
          <w:bCs/>
          <w:sz w:val="28"/>
          <w:szCs w:val="28"/>
          <w:rtl/>
          <w:lang w:val="en-MY"/>
        </w:rPr>
        <w:t>الكفاءة الذاتية</w:t>
      </w:r>
    </w:p>
    <w:tbl>
      <w:tblPr>
        <w:tblStyle w:val="TableGrid"/>
        <w:bidiVisual/>
        <w:tblW w:w="0" w:type="auto"/>
        <w:tblInd w:w="129" w:type="dxa"/>
        <w:tblLook w:val="04A0" w:firstRow="1" w:lastRow="0" w:firstColumn="1" w:lastColumn="0" w:noHBand="0" w:noVBand="1"/>
      </w:tblPr>
      <w:tblGrid>
        <w:gridCol w:w="5828"/>
        <w:gridCol w:w="1417"/>
        <w:gridCol w:w="1276"/>
      </w:tblGrid>
      <w:tr w:rsidR="005B49F9" w:rsidRPr="00C91F73" w14:paraId="1C117B46" w14:textId="77777777" w:rsidTr="00D1720E">
        <w:tc>
          <w:tcPr>
            <w:tcW w:w="5828" w:type="dxa"/>
            <w:vAlign w:val="center"/>
          </w:tcPr>
          <w:p w14:paraId="165C8E87" w14:textId="77777777" w:rsidR="005B49F9" w:rsidRPr="00687F1C" w:rsidRDefault="005B49F9" w:rsidP="001C54F2">
            <w:pPr>
              <w:bidi/>
              <w:jc w:val="center"/>
              <w:rPr>
                <w:rFonts w:ascii="Traditional Arabic" w:eastAsia="Calibri" w:hAnsi="Traditional Arabic" w:cs="Traditional Arabic"/>
                <w:b/>
                <w:bCs/>
                <w:sz w:val="28"/>
                <w:szCs w:val="28"/>
                <w:rtl/>
              </w:rPr>
            </w:pPr>
            <w:r w:rsidRPr="00687F1C">
              <w:rPr>
                <w:rFonts w:ascii="Traditional Arabic" w:eastAsia="Calibri" w:hAnsi="Traditional Arabic" w:cs="Traditional Arabic" w:hint="cs"/>
                <w:b/>
                <w:bCs/>
                <w:sz w:val="28"/>
                <w:szCs w:val="28"/>
                <w:rtl/>
              </w:rPr>
              <w:t>الأسئلة</w:t>
            </w:r>
          </w:p>
        </w:tc>
        <w:tc>
          <w:tcPr>
            <w:tcW w:w="1417" w:type="dxa"/>
            <w:vAlign w:val="center"/>
          </w:tcPr>
          <w:p w14:paraId="77D49467" w14:textId="77777777" w:rsidR="005B49F9" w:rsidRPr="00687F1C" w:rsidRDefault="005B49F9" w:rsidP="001C54F2">
            <w:pPr>
              <w:bidi/>
              <w:jc w:val="center"/>
              <w:rPr>
                <w:rFonts w:ascii="Traditional Arabic" w:eastAsia="Calibri" w:hAnsi="Traditional Arabic" w:cs="Traditional Arabic"/>
                <w:b/>
                <w:bCs/>
                <w:sz w:val="28"/>
                <w:szCs w:val="28"/>
                <w:rtl/>
              </w:rPr>
            </w:pPr>
            <w:r w:rsidRPr="00687F1C">
              <w:rPr>
                <w:rFonts w:ascii="Traditional Arabic" w:eastAsia="Calibri" w:hAnsi="Traditional Arabic" w:cs="Traditional Arabic" w:hint="cs"/>
                <w:b/>
                <w:bCs/>
                <w:sz w:val="28"/>
                <w:szCs w:val="28"/>
                <w:rtl/>
              </w:rPr>
              <w:t>المتوسط الحسابي</w:t>
            </w:r>
          </w:p>
        </w:tc>
        <w:tc>
          <w:tcPr>
            <w:tcW w:w="1276" w:type="dxa"/>
            <w:vAlign w:val="center"/>
          </w:tcPr>
          <w:p w14:paraId="314E1893" w14:textId="77777777" w:rsidR="005B49F9" w:rsidRPr="00687F1C" w:rsidRDefault="005B49F9" w:rsidP="001C54F2">
            <w:pPr>
              <w:bidi/>
              <w:jc w:val="center"/>
              <w:rPr>
                <w:rFonts w:ascii="Traditional Arabic" w:eastAsia="Calibri" w:hAnsi="Traditional Arabic" w:cs="Traditional Arabic"/>
                <w:b/>
                <w:bCs/>
                <w:sz w:val="28"/>
                <w:szCs w:val="28"/>
                <w:rtl/>
              </w:rPr>
            </w:pPr>
            <w:r w:rsidRPr="00687F1C">
              <w:rPr>
                <w:rFonts w:ascii="Traditional Arabic" w:eastAsia="Calibri" w:hAnsi="Traditional Arabic" w:cs="Traditional Arabic" w:hint="cs"/>
                <w:b/>
                <w:bCs/>
                <w:sz w:val="28"/>
                <w:szCs w:val="28"/>
                <w:rtl/>
              </w:rPr>
              <w:t>التقدير</w:t>
            </w:r>
          </w:p>
        </w:tc>
      </w:tr>
      <w:tr w:rsidR="005B49F9" w:rsidRPr="00C91F73" w14:paraId="5AC9D8B7" w14:textId="77777777" w:rsidTr="00D1720E">
        <w:tc>
          <w:tcPr>
            <w:tcW w:w="5828" w:type="dxa"/>
          </w:tcPr>
          <w:p w14:paraId="65B2E4EC" w14:textId="77777777" w:rsidR="005B49F9" w:rsidRPr="00687F1C" w:rsidRDefault="005B49F9" w:rsidP="001C54F2">
            <w:pPr>
              <w:bidi/>
              <w:rPr>
                <w:rFonts w:ascii="Traditional Arabic" w:eastAsia="Calibri" w:hAnsi="Traditional Arabic" w:cs="Traditional Arabic"/>
                <w:sz w:val="28"/>
                <w:szCs w:val="28"/>
                <w:rtl/>
              </w:rPr>
            </w:pPr>
            <w:r w:rsidRPr="00687F1C">
              <w:rPr>
                <w:rFonts w:ascii="Traditional Arabic" w:eastAsia="Calibri" w:hAnsi="Traditional Arabic" w:cs="Traditional Arabic"/>
                <w:sz w:val="28"/>
                <w:szCs w:val="28"/>
                <w:rtl/>
              </w:rPr>
              <w:t>أتمكن من إكمال المهام التي قد</w:t>
            </w:r>
            <w:r w:rsidRPr="00687F1C">
              <w:rPr>
                <w:rFonts w:ascii="Traditional Arabic" w:eastAsia="Calibri" w:hAnsi="Traditional Arabic" w:cs="Traditional Arabic" w:hint="cs"/>
                <w:sz w:val="28"/>
                <w:szCs w:val="28"/>
                <w:rtl/>
              </w:rPr>
              <w:t>ّ</w:t>
            </w:r>
            <w:r w:rsidRPr="00687F1C">
              <w:rPr>
                <w:rFonts w:ascii="Traditional Arabic" w:eastAsia="Calibri" w:hAnsi="Traditional Arabic" w:cs="Traditional Arabic"/>
                <w:sz w:val="28"/>
                <w:szCs w:val="28"/>
                <w:rtl/>
              </w:rPr>
              <w:t>مها المعلم بنفسي عند استخدام تطبيق الهاتف الذكي.</w:t>
            </w:r>
          </w:p>
        </w:tc>
        <w:tc>
          <w:tcPr>
            <w:tcW w:w="1417" w:type="dxa"/>
            <w:vAlign w:val="center"/>
          </w:tcPr>
          <w:p w14:paraId="1B05304A" w14:textId="77777777" w:rsidR="005B49F9" w:rsidRPr="00C91F73" w:rsidRDefault="005B49F9" w:rsidP="001C54F2">
            <w:pPr>
              <w:bidi/>
              <w:jc w:val="center"/>
              <w:rPr>
                <w:rFonts w:eastAsia="Calibri"/>
                <w:sz w:val="24"/>
                <w:szCs w:val="24"/>
                <w:rtl/>
              </w:rPr>
            </w:pPr>
            <w:r w:rsidRPr="00C91F73">
              <w:rPr>
                <w:rFonts w:eastAsia="Calibri"/>
                <w:sz w:val="24"/>
                <w:szCs w:val="24"/>
              </w:rPr>
              <w:t>3.92</w:t>
            </w:r>
          </w:p>
        </w:tc>
        <w:tc>
          <w:tcPr>
            <w:tcW w:w="1276" w:type="dxa"/>
            <w:vAlign w:val="center"/>
          </w:tcPr>
          <w:p w14:paraId="311A58B5" w14:textId="77777777" w:rsidR="005B49F9" w:rsidRPr="00687F1C" w:rsidRDefault="005B49F9" w:rsidP="001C54F2">
            <w:pPr>
              <w:bidi/>
              <w:jc w:val="center"/>
              <w:rPr>
                <w:rFonts w:ascii="Traditional Arabic" w:eastAsia="Calibri" w:hAnsi="Traditional Arabic" w:cs="Traditional Arabic"/>
                <w:sz w:val="28"/>
                <w:szCs w:val="28"/>
              </w:rPr>
            </w:pPr>
            <w:r w:rsidRPr="00687F1C">
              <w:rPr>
                <w:rFonts w:ascii="Traditional Arabic" w:eastAsia="Calibri" w:hAnsi="Traditional Arabic" w:cs="Traditional Arabic"/>
                <w:sz w:val="28"/>
                <w:szCs w:val="28"/>
                <w:rtl/>
              </w:rPr>
              <w:t>مرتفع</w:t>
            </w:r>
          </w:p>
        </w:tc>
      </w:tr>
      <w:tr w:rsidR="005B49F9" w:rsidRPr="00C91F73" w14:paraId="25CF6549" w14:textId="77777777" w:rsidTr="00D1720E">
        <w:tc>
          <w:tcPr>
            <w:tcW w:w="5828" w:type="dxa"/>
          </w:tcPr>
          <w:p w14:paraId="0C8BD0D5" w14:textId="77777777" w:rsidR="005B49F9" w:rsidRPr="00687F1C" w:rsidRDefault="005B49F9" w:rsidP="001C54F2">
            <w:pPr>
              <w:bidi/>
              <w:rPr>
                <w:rFonts w:ascii="Traditional Arabic" w:eastAsia="Calibri" w:hAnsi="Traditional Arabic" w:cs="Traditional Arabic"/>
                <w:sz w:val="28"/>
                <w:szCs w:val="28"/>
                <w:rtl/>
              </w:rPr>
            </w:pPr>
            <w:r w:rsidRPr="00687F1C">
              <w:rPr>
                <w:rFonts w:ascii="Traditional Arabic" w:eastAsia="Calibri" w:hAnsi="Traditional Arabic" w:cs="Traditional Arabic"/>
                <w:sz w:val="28"/>
                <w:szCs w:val="28"/>
                <w:rtl/>
              </w:rPr>
              <w:t>سأطلب المساعدة من المعلم أو الصديق عندما أواجه المشاكل أثناء استخدام تطبيق الهاتف الذكي</w:t>
            </w:r>
            <w:r w:rsidRPr="00687F1C">
              <w:rPr>
                <w:rFonts w:ascii="Traditional Arabic" w:eastAsia="Calibri" w:hAnsi="Traditional Arabic" w:cs="Traditional Arabic" w:hint="cs"/>
                <w:sz w:val="28"/>
                <w:szCs w:val="28"/>
                <w:rtl/>
              </w:rPr>
              <w:t>.</w:t>
            </w:r>
          </w:p>
        </w:tc>
        <w:tc>
          <w:tcPr>
            <w:tcW w:w="1417" w:type="dxa"/>
            <w:vAlign w:val="center"/>
          </w:tcPr>
          <w:p w14:paraId="6AD72184" w14:textId="77777777" w:rsidR="005B49F9" w:rsidRPr="00C91F73" w:rsidRDefault="005B49F9" w:rsidP="001C54F2">
            <w:pPr>
              <w:bidi/>
              <w:jc w:val="center"/>
              <w:rPr>
                <w:rFonts w:eastAsia="Calibri"/>
                <w:sz w:val="24"/>
                <w:szCs w:val="24"/>
                <w:rtl/>
              </w:rPr>
            </w:pPr>
            <w:r w:rsidRPr="00C91F73">
              <w:rPr>
                <w:rFonts w:eastAsia="Calibri"/>
                <w:sz w:val="24"/>
                <w:szCs w:val="24"/>
              </w:rPr>
              <w:t>3.98</w:t>
            </w:r>
          </w:p>
        </w:tc>
        <w:tc>
          <w:tcPr>
            <w:tcW w:w="1276" w:type="dxa"/>
            <w:vAlign w:val="center"/>
          </w:tcPr>
          <w:p w14:paraId="5A2DB040" w14:textId="77777777" w:rsidR="005B49F9" w:rsidRPr="00687F1C" w:rsidRDefault="005B49F9" w:rsidP="001C54F2">
            <w:pPr>
              <w:bidi/>
              <w:jc w:val="center"/>
              <w:rPr>
                <w:rFonts w:ascii="Traditional Arabic" w:eastAsia="Calibri" w:hAnsi="Traditional Arabic" w:cs="Traditional Arabic"/>
                <w:sz w:val="28"/>
                <w:szCs w:val="28"/>
              </w:rPr>
            </w:pPr>
            <w:r w:rsidRPr="00687F1C">
              <w:rPr>
                <w:rFonts w:ascii="Traditional Arabic" w:eastAsia="Calibri" w:hAnsi="Traditional Arabic" w:cs="Traditional Arabic"/>
                <w:sz w:val="28"/>
                <w:szCs w:val="28"/>
                <w:rtl/>
              </w:rPr>
              <w:t>مرتفع</w:t>
            </w:r>
          </w:p>
        </w:tc>
      </w:tr>
      <w:tr w:rsidR="005B49F9" w:rsidRPr="00C91F73" w14:paraId="3841F024" w14:textId="77777777" w:rsidTr="00D1720E">
        <w:tc>
          <w:tcPr>
            <w:tcW w:w="5828" w:type="dxa"/>
          </w:tcPr>
          <w:p w14:paraId="206D79CA" w14:textId="77777777" w:rsidR="005B49F9" w:rsidRPr="00687F1C" w:rsidRDefault="005B49F9" w:rsidP="001C54F2">
            <w:pPr>
              <w:bidi/>
              <w:rPr>
                <w:rFonts w:ascii="Traditional Arabic" w:eastAsia="Calibri" w:hAnsi="Traditional Arabic" w:cs="Traditional Arabic"/>
                <w:sz w:val="28"/>
                <w:szCs w:val="28"/>
                <w:rtl/>
              </w:rPr>
            </w:pPr>
            <w:r w:rsidRPr="00687F1C">
              <w:rPr>
                <w:rFonts w:ascii="Traditional Arabic" w:eastAsia="Calibri" w:hAnsi="Traditional Arabic" w:cs="Traditional Arabic"/>
                <w:sz w:val="28"/>
                <w:szCs w:val="28"/>
                <w:rtl/>
              </w:rPr>
              <w:t>سأكمل الواجبات باستخدام تطبيق الهاتف الذكي</w:t>
            </w:r>
            <w:r w:rsidRPr="00687F1C">
              <w:rPr>
                <w:rFonts w:ascii="Traditional Arabic" w:eastAsia="Calibri" w:hAnsi="Traditional Arabic" w:cs="Traditional Arabic" w:hint="cs"/>
                <w:sz w:val="28"/>
                <w:szCs w:val="28"/>
                <w:rtl/>
              </w:rPr>
              <w:t>.</w:t>
            </w:r>
          </w:p>
        </w:tc>
        <w:tc>
          <w:tcPr>
            <w:tcW w:w="1417" w:type="dxa"/>
            <w:vAlign w:val="center"/>
          </w:tcPr>
          <w:p w14:paraId="22E5ECD0" w14:textId="77777777" w:rsidR="005B49F9" w:rsidRPr="00C91F73" w:rsidRDefault="005B49F9" w:rsidP="001C54F2">
            <w:pPr>
              <w:bidi/>
              <w:jc w:val="center"/>
              <w:rPr>
                <w:rFonts w:eastAsia="Calibri"/>
                <w:sz w:val="24"/>
                <w:szCs w:val="24"/>
                <w:rtl/>
              </w:rPr>
            </w:pPr>
            <w:r w:rsidRPr="00C91F73">
              <w:rPr>
                <w:rFonts w:eastAsia="Calibri"/>
                <w:sz w:val="24"/>
                <w:szCs w:val="24"/>
              </w:rPr>
              <w:t>4.11</w:t>
            </w:r>
          </w:p>
        </w:tc>
        <w:tc>
          <w:tcPr>
            <w:tcW w:w="1276" w:type="dxa"/>
            <w:vAlign w:val="center"/>
          </w:tcPr>
          <w:p w14:paraId="69BAA467" w14:textId="77777777" w:rsidR="005B49F9" w:rsidRPr="00687F1C" w:rsidRDefault="005B49F9" w:rsidP="001C54F2">
            <w:pPr>
              <w:bidi/>
              <w:jc w:val="center"/>
              <w:rPr>
                <w:rFonts w:ascii="Traditional Arabic" w:eastAsia="Calibri" w:hAnsi="Traditional Arabic" w:cs="Traditional Arabic"/>
                <w:sz w:val="28"/>
                <w:szCs w:val="28"/>
              </w:rPr>
            </w:pPr>
            <w:r w:rsidRPr="00687F1C">
              <w:rPr>
                <w:rFonts w:ascii="Traditional Arabic" w:eastAsia="Calibri" w:hAnsi="Traditional Arabic" w:cs="Traditional Arabic"/>
                <w:sz w:val="28"/>
                <w:szCs w:val="28"/>
                <w:rtl/>
              </w:rPr>
              <w:t>مرتفع</w:t>
            </w:r>
          </w:p>
        </w:tc>
      </w:tr>
    </w:tbl>
    <w:p w14:paraId="54A65E0F" w14:textId="77777777" w:rsidR="005B49F9" w:rsidRPr="00805070" w:rsidRDefault="005B49F9" w:rsidP="005B49F9">
      <w:pPr>
        <w:bidi/>
        <w:contextualSpacing/>
        <w:jc w:val="both"/>
        <w:rPr>
          <w:rFonts w:ascii="Traditional Arabic" w:eastAsia="Calibri" w:hAnsi="Traditional Arabic" w:cs="Traditional Arabic"/>
        </w:rPr>
      </w:pPr>
    </w:p>
    <w:p w14:paraId="0D733C25" w14:textId="77777777" w:rsidR="005B49F9" w:rsidRPr="00687F1C" w:rsidRDefault="005B49F9" w:rsidP="00D1720E">
      <w:pPr>
        <w:bidi/>
        <w:ind w:right="270"/>
        <w:contextualSpacing/>
        <w:jc w:val="both"/>
        <w:rPr>
          <w:rFonts w:ascii="Traditional Arabic" w:eastAsia="Calibri" w:hAnsi="Traditional Arabic" w:cs="Traditional Arabic"/>
          <w:sz w:val="28"/>
          <w:szCs w:val="28"/>
          <w:rtl/>
        </w:rPr>
      </w:pPr>
      <w:r w:rsidRPr="00687F1C">
        <w:rPr>
          <w:rFonts w:ascii="Traditional Arabic" w:eastAsia="Calibri" w:hAnsi="Traditional Arabic" w:cs="Traditional Arabic"/>
          <w:sz w:val="28"/>
          <w:szCs w:val="28"/>
          <w:rtl/>
        </w:rPr>
        <w:t xml:space="preserve">يبيّن لنا من خلال جدول 9 إلى كفاءة ذاتية الطلبة نحو استخدام تطبيق الهاتف الذكي في تعلّم مهارة الكلام باللغة العربية. </w:t>
      </w:r>
      <w:r>
        <w:rPr>
          <w:rFonts w:ascii="Traditional Arabic" w:eastAsia="Calibri" w:hAnsi="Traditional Arabic" w:cs="Traditional Arabic" w:hint="cs"/>
          <w:sz w:val="28"/>
          <w:szCs w:val="28"/>
          <w:rtl/>
        </w:rPr>
        <w:t>من خلال الجدول</w:t>
      </w:r>
      <w:r w:rsidRPr="00687F1C">
        <w:rPr>
          <w:rFonts w:ascii="Traditional Arabic" w:eastAsia="Calibri" w:hAnsi="Traditional Arabic" w:cs="Traditional Arabic"/>
          <w:sz w:val="28"/>
          <w:szCs w:val="28"/>
          <w:rtl/>
        </w:rPr>
        <w:t>، يتضح لنا أن كل نقطة قد حصلت على درجة "مرتفع" بالمتوسط الحسابي ما بين 3.92 – 4.11. فقد احتل البند "سأكمل الواجبات باستخدام تطبيق الهاتف الذكي" المتوسط الحسابي الأعلى حيث بلغ 4.11 أي أن معظم الطلبة يرون أنهم سيكملون الواجبات باستخدام تطبيق الهاتف الذكي،</w:t>
      </w:r>
      <w:r w:rsidRPr="00687F1C">
        <w:rPr>
          <w:rFonts w:ascii="Traditional Arabic" w:eastAsia="Calibri" w:hAnsi="Traditional Arabic" w:cs="Traditional Arabic"/>
          <w:sz w:val="32"/>
          <w:szCs w:val="32"/>
          <w:rtl/>
        </w:rPr>
        <w:t xml:space="preserve"> </w:t>
      </w:r>
      <w:r w:rsidRPr="00687F1C">
        <w:rPr>
          <w:rFonts w:ascii="Traditional Arabic" w:eastAsia="Calibri" w:hAnsi="Traditional Arabic" w:cs="Traditional Arabic"/>
          <w:sz w:val="28"/>
          <w:szCs w:val="28"/>
          <w:rtl/>
        </w:rPr>
        <w:t>تلاه البند "سأطلب المساعدة من المعلم أو الصديق عندما أواجه المشاكل أثناء استخدام تطبيق الهاتف الذكي" بمتوسط حسابي بلغ 3.98 أي أن معظم الطلبة سيطلبون المساعدة من المعلم أو الصديق عندما يواجهون المشاكل أثناء استخدام تطبيق الهاتف الذكي، فيما جاء البند " أتمكن من إكمال المهام التي قدّمها المعلم بنفسي عند استخدام تطبيق الهاتف الذكي" المتوسط الحسابي الأقل حيث بلغ 3.92 أي أن أغلبية الطلبة يرون أنهم يستطيعون إكمال المهام التي قدّمها المعلم بوحده باستخدام تطبيق الهاتف الذكي.</w:t>
      </w:r>
    </w:p>
    <w:p w14:paraId="18D710FD" w14:textId="77777777" w:rsidR="005B49F9" w:rsidRPr="00805070" w:rsidRDefault="005B49F9" w:rsidP="005B49F9">
      <w:pPr>
        <w:bidi/>
        <w:contextualSpacing/>
        <w:rPr>
          <w:rFonts w:ascii="Traditional Arabic" w:eastAsia="Calibri" w:hAnsi="Traditional Arabic" w:cs="Traditional Arabic"/>
          <w:b/>
          <w:bCs/>
          <w:sz w:val="28"/>
          <w:szCs w:val="28"/>
          <w:lang w:val="en-MY"/>
        </w:rPr>
      </w:pPr>
    </w:p>
    <w:p w14:paraId="3A581F88" w14:textId="32DB5928" w:rsidR="005B49F9" w:rsidRPr="00687F1C" w:rsidRDefault="005B49F9" w:rsidP="00D1720E">
      <w:pPr>
        <w:bidi/>
        <w:contextualSpacing/>
        <w:jc w:val="center"/>
        <w:rPr>
          <w:rFonts w:ascii="Traditional Arabic" w:eastAsia="Calibri" w:hAnsi="Traditional Arabic" w:cs="Traditional Arabic"/>
          <w:b/>
          <w:bCs/>
          <w:sz w:val="28"/>
          <w:szCs w:val="28"/>
        </w:rPr>
      </w:pPr>
      <w:r w:rsidRPr="00687F1C">
        <w:rPr>
          <w:rFonts w:ascii="Traditional Arabic" w:eastAsia="Calibri" w:hAnsi="Traditional Arabic" w:cs="Traditional Arabic"/>
          <w:b/>
          <w:bCs/>
          <w:sz w:val="28"/>
          <w:szCs w:val="28"/>
          <w:rtl/>
        </w:rPr>
        <w:t>جدول (10)</w:t>
      </w:r>
      <w:r w:rsidR="00D1720E">
        <w:rPr>
          <w:rFonts w:ascii="Traditional Arabic" w:eastAsia="Calibri" w:hAnsi="Traditional Arabic" w:cs="Traditional Arabic"/>
          <w:b/>
          <w:bCs/>
          <w:sz w:val="28"/>
          <w:szCs w:val="28"/>
        </w:rPr>
        <w:t xml:space="preserve"> :</w:t>
      </w:r>
      <w:r w:rsidRPr="00687F1C">
        <w:rPr>
          <w:rFonts w:ascii="Traditional Arabic" w:eastAsia="Calibri" w:hAnsi="Traditional Arabic" w:cs="Traditional Arabic"/>
          <w:b/>
          <w:bCs/>
          <w:sz w:val="28"/>
          <w:szCs w:val="28"/>
          <w:rtl/>
        </w:rPr>
        <w:t>نية الاستخدام</w:t>
      </w:r>
    </w:p>
    <w:tbl>
      <w:tblPr>
        <w:tblStyle w:val="TableGrid"/>
        <w:bidiVisual/>
        <w:tblW w:w="8784" w:type="dxa"/>
        <w:tblInd w:w="69" w:type="dxa"/>
        <w:tblLook w:val="04A0" w:firstRow="1" w:lastRow="0" w:firstColumn="1" w:lastColumn="0" w:noHBand="0" w:noVBand="1"/>
      </w:tblPr>
      <w:tblGrid>
        <w:gridCol w:w="6091"/>
        <w:gridCol w:w="1417"/>
        <w:gridCol w:w="1276"/>
      </w:tblGrid>
      <w:tr w:rsidR="005B49F9" w:rsidRPr="00C91F73" w14:paraId="3359D5B5" w14:textId="77777777" w:rsidTr="001C54F2">
        <w:tc>
          <w:tcPr>
            <w:tcW w:w="6091" w:type="dxa"/>
            <w:vAlign w:val="center"/>
          </w:tcPr>
          <w:p w14:paraId="61BE6A9D" w14:textId="77777777" w:rsidR="005B49F9" w:rsidRPr="00687F1C" w:rsidRDefault="005B49F9" w:rsidP="001C54F2">
            <w:pPr>
              <w:bidi/>
              <w:jc w:val="center"/>
              <w:rPr>
                <w:rFonts w:ascii="Traditional Arabic" w:eastAsia="Calibri" w:hAnsi="Traditional Arabic" w:cs="Traditional Arabic"/>
                <w:b/>
                <w:bCs/>
                <w:sz w:val="28"/>
                <w:szCs w:val="28"/>
                <w:rtl/>
              </w:rPr>
            </w:pPr>
            <w:r w:rsidRPr="00687F1C">
              <w:rPr>
                <w:rFonts w:ascii="Traditional Arabic" w:eastAsia="Calibri" w:hAnsi="Traditional Arabic" w:cs="Traditional Arabic" w:hint="cs"/>
                <w:b/>
                <w:bCs/>
                <w:sz w:val="28"/>
                <w:szCs w:val="28"/>
                <w:rtl/>
              </w:rPr>
              <w:t>الأسئلة</w:t>
            </w:r>
          </w:p>
        </w:tc>
        <w:tc>
          <w:tcPr>
            <w:tcW w:w="1417" w:type="dxa"/>
            <w:vAlign w:val="center"/>
          </w:tcPr>
          <w:p w14:paraId="610CEA71" w14:textId="77777777" w:rsidR="005B49F9" w:rsidRPr="00687F1C" w:rsidRDefault="005B49F9" w:rsidP="001C54F2">
            <w:pPr>
              <w:bidi/>
              <w:jc w:val="center"/>
              <w:rPr>
                <w:rFonts w:ascii="Traditional Arabic" w:eastAsia="Calibri" w:hAnsi="Traditional Arabic" w:cs="Traditional Arabic"/>
                <w:b/>
                <w:bCs/>
                <w:sz w:val="28"/>
                <w:szCs w:val="28"/>
                <w:rtl/>
              </w:rPr>
            </w:pPr>
            <w:r w:rsidRPr="00687F1C">
              <w:rPr>
                <w:rFonts w:ascii="Traditional Arabic" w:eastAsia="Calibri" w:hAnsi="Traditional Arabic" w:cs="Traditional Arabic" w:hint="cs"/>
                <w:b/>
                <w:bCs/>
                <w:sz w:val="28"/>
                <w:szCs w:val="28"/>
                <w:rtl/>
              </w:rPr>
              <w:t>المتوسط الحسابي</w:t>
            </w:r>
          </w:p>
        </w:tc>
        <w:tc>
          <w:tcPr>
            <w:tcW w:w="1276" w:type="dxa"/>
            <w:vAlign w:val="center"/>
          </w:tcPr>
          <w:p w14:paraId="478ACFFC" w14:textId="77777777" w:rsidR="005B49F9" w:rsidRPr="00687F1C" w:rsidRDefault="005B49F9" w:rsidP="001C54F2">
            <w:pPr>
              <w:bidi/>
              <w:jc w:val="center"/>
              <w:rPr>
                <w:rFonts w:ascii="Traditional Arabic" w:eastAsia="Calibri" w:hAnsi="Traditional Arabic" w:cs="Traditional Arabic"/>
                <w:b/>
                <w:bCs/>
                <w:sz w:val="28"/>
                <w:szCs w:val="28"/>
                <w:rtl/>
              </w:rPr>
            </w:pPr>
            <w:r w:rsidRPr="00687F1C">
              <w:rPr>
                <w:rFonts w:ascii="Traditional Arabic" w:eastAsia="Calibri" w:hAnsi="Traditional Arabic" w:cs="Traditional Arabic"/>
                <w:b/>
                <w:bCs/>
                <w:sz w:val="28"/>
                <w:szCs w:val="28"/>
                <w:rtl/>
              </w:rPr>
              <w:t>التقدير</w:t>
            </w:r>
          </w:p>
        </w:tc>
      </w:tr>
      <w:tr w:rsidR="005B49F9" w:rsidRPr="00C91F73" w14:paraId="0BFAFFCD" w14:textId="77777777" w:rsidTr="001C54F2">
        <w:tc>
          <w:tcPr>
            <w:tcW w:w="6091" w:type="dxa"/>
          </w:tcPr>
          <w:p w14:paraId="18684E75" w14:textId="77777777" w:rsidR="005B49F9" w:rsidRPr="00687F1C" w:rsidRDefault="005B49F9" w:rsidP="001C54F2">
            <w:pPr>
              <w:bidi/>
              <w:rPr>
                <w:rFonts w:ascii="Traditional Arabic" w:eastAsia="Calibri" w:hAnsi="Traditional Arabic" w:cs="Traditional Arabic"/>
                <w:sz w:val="28"/>
                <w:szCs w:val="28"/>
                <w:rtl/>
              </w:rPr>
            </w:pPr>
            <w:r w:rsidRPr="00687F1C">
              <w:rPr>
                <w:rFonts w:ascii="Traditional Arabic" w:eastAsia="Calibri" w:hAnsi="Traditional Arabic" w:cs="Traditional Arabic"/>
                <w:sz w:val="28"/>
                <w:szCs w:val="28"/>
                <w:rtl/>
              </w:rPr>
              <w:t xml:space="preserve">أخطط </w:t>
            </w:r>
            <w:bookmarkStart w:id="11" w:name="_Hlk110671041"/>
            <w:r w:rsidRPr="00687F1C">
              <w:rPr>
                <w:rFonts w:ascii="Traditional Arabic" w:eastAsia="Calibri" w:hAnsi="Traditional Arabic" w:cs="Traditional Arabic"/>
                <w:sz w:val="28"/>
                <w:szCs w:val="28"/>
                <w:rtl/>
              </w:rPr>
              <w:t>لاستخدام تطبيق الهاتف الذكي لتنمية مهارة الكلام باللغة العربية</w:t>
            </w:r>
            <w:bookmarkEnd w:id="11"/>
            <w:r w:rsidRPr="00687F1C">
              <w:rPr>
                <w:rFonts w:ascii="Traditional Arabic" w:eastAsia="Calibri" w:hAnsi="Traditional Arabic" w:cs="Traditional Arabic" w:hint="cs"/>
                <w:sz w:val="28"/>
                <w:szCs w:val="28"/>
                <w:rtl/>
              </w:rPr>
              <w:t>.</w:t>
            </w:r>
          </w:p>
        </w:tc>
        <w:tc>
          <w:tcPr>
            <w:tcW w:w="1417" w:type="dxa"/>
            <w:vAlign w:val="center"/>
          </w:tcPr>
          <w:p w14:paraId="74969FD7" w14:textId="77777777" w:rsidR="005B49F9" w:rsidRPr="00C91F73" w:rsidRDefault="005B49F9" w:rsidP="001C54F2">
            <w:pPr>
              <w:bidi/>
              <w:jc w:val="center"/>
              <w:rPr>
                <w:rFonts w:eastAsia="Calibri"/>
                <w:sz w:val="24"/>
                <w:szCs w:val="24"/>
                <w:rtl/>
              </w:rPr>
            </w:pPr>
            <w:r w:rsidRPr="00C91F73">
              <w:rPr>
                <w:rFonts w:eastAsia="Calibri"/>
                <w:sz w:val="24"/>
                <w:szCs w:val="24"/>
              </w:rPr>
              <w:t>3.97</w:t>
            </w:r>
          </w:p>
        </w:tc>
        <w:tc>
          <w:tcPr>
            <w:tcW w:w="1276" w:type="dxa"/>
            <w:vAlign w:val="center"/>
          </w:tcPr>
          <w:p w14:paraId="517EE3EE" w14:textId="77777777" w:rsidR="005B49F9" w:rsidRPr="00C91F73" w:rsidRDefault="005B49F9" w:rsidP="001C54F2">
            <w:pPr>
              <w:bidi/>
              <w:jc w:val="center"/>
              <w:rPr>
                <w:rFonts w:ascii="Traditional Arabic" w:eastAsia="Calibri" w:hAnsi="Traditional Arabic" w:cs="Traditional Arabic"/>
                <w:sz w:val="32"/>
                <w:szCs w:val="32"/>
              </w:rPr>
            </w:pPr>
            <w:r w:rsidRPr="00C91F73">
              <w:rPr>
                <w:rFonts w:ascii="Traditional Arabic" w:eastAsia="Calibri" w:hAnsi="Traditional Arabic" w:cs="Traditional Arabic"/>
                <w:sz w:val="32"/>
                <w:szCs w:val="32"/>
                <w:rtl/>
              </w:rPr>
              <w:t>مرتفع</w:t>
            </w:r>
          </w:p>
        </w:tc>
      </w:tr>
      <w:tr w:rsidR="005B49F9" w:rsidRPr="00C91F73" w14:paraId="3929EDB4" w14:textId="77777777" w:rsidTr="001C54F2">
        <w:tc>
          <w:tcPr>
            <w:tcW w:w="6091" w:type="dxa"/>
          </w:tcPr>
          <w:p w14:paraId="373402E3" w14:textId="77777777" w:rsidR="005B49F9" w:rsidRPr="00687F1C" w:rsidRDefault="005B49F9" w:rsidP="001C54F2">
            <w:pPr>
              <w:bidi/>
              <w:rPr>
                <w:rFonts w:ascii="Traditional Arabic" w:eastAsia="Calibri" w:hAnsi="Traditional Arabic" w:cs="Traditional Arabic"/>
                <w:sz w:val="28"/>
                <w:szCs w:val="28"/>
                <w:rtl/>
              </w:rPr>
            </w:pPr>
            <w:r w:rsidRPr="00687F1C">
              <w:rPr>
                <w:rFonts w:ascii="Traditional Arabic" w:eastAsia="Calibri" w:hAnsi="Traditional Arabic" w:cs="Traditional Arabic"/>
                <w:sz w:val="28"/>
                <w:szCs w:val="28"/>
                <w:rtl/>
              </w:rPr>
              <w:t xml:space="preserve">أنوي </w:t>
            </w:r>
            <w:r w:rsidRPr="00687F1C">
              <w:rPr>
                <w:rFonts w:ascii="Traditional Arabic" w:eastAsia="Calibri" w:hAnsi="Traditional Arabic" w:cs="Traditional Arabic" w:hint="cs"/>
                <w:sz w:val="28"/>
                <w:szCs w:val="28"/>
                <w:rtl/>
              </w:rPr>
              <w:t>ل</w:t>
            </w:r>
            <w:r w:rsidRPr="00687F1C">
              <w:rPr>
                <w:rFonts w:ascii="Traditional Arabic" w:eastAsia="Calibri" w:hAnsi="Traditional Arabic" w:cs="Traditional Arabic"/>
                <w:sz w:val="28"/>
                <w:szCs w:val="28"/>
                <w:rtl/>
              </w:rPr>
              <w:t>استخدام تطبيق الهاتف الذكي في أسرع وقت ممكن</w:t>
            </w:r>
            <w:r w:rsidRPr="00687F1C">
              <w:rPr>
                <w:rFonts w:ascii="Traditional Arabic" w:eastAsia="Calibri" w:hAnsi="Traditional Arabic" w:cs="Traditional Arabic" w:hint="cs"/>
                <w:sz w:val="28"/>
                <w:szCs w:val="28"/>
                <w:rtl/>
              </w:rPr>
              <w:t>.</w:t>
            </w:r>
          </w:p>
        </w:tc>
        <w:tc>
          <w:tcPr>
            <w:tcW w:w="1417" w:type="dxa"/>
            <w:vAlign w:val="center"/>
          </w:tcPr>
          <w:p w14:paraId="615F86C5" w14:textId="77777777" w:rsidR="005B49F9" w:rsidRPr="00C91F73" w:rsidRDefault="005B49F9" w:rsidP="001C54F2">
            <w:pPr>
              <w:bidi/>
              <w:jc w:val="center"/>
              <w:rPr>
                <w:rFonts w:eastAsia="Calibri"/>
                <w:sz w:val="24"/>
                <w:szCs w:val="24"/>
                <w:rtl/>
              </w:rPr>
            </w:pPr>
            <w:r w:rsidRPr="00C91F73">
              <w:rPr>
                <w:rFonts w:eastAsia="Calibri"/>
                <w:sz w:val="24"/>
                <w:szCs w:val="24"/>
              </w:rPr>
              <w:t>3.98</w:t>
            </w:r>
          </w:p>
        </w:tc>
        <w:tc>
          <w:tcPr>
            <w:tcW w:w="1276" w:type="dxa"/>
            <w:vAlign w:val="center"/>
          </w:tcPr>
          <w:p w14:paraId="28C21846" w14:textId="77777777" w:rsidR="005B49F9" w:rsidRPr="00C91F73" w:rsidRDefault="005B49F9" w:rsidP="001C54F2">
            <w:pPr>
              <w:bidi/>
              <w:jc w:val="center"/>
              <w:rPr>
                <w:rFonts w:ascii="Traditional Arabic" w:eastAsia="Calibri" w:hAnsi="Traditional Arabic" w:cs="Traditional Arabic"/>
                <w:sz w:val="32"/>
                <w:szCs w:val="32"/>
              </w:rPr>
            </w:pPr>
            <w:r w:rsidRPr="00C91F73">
              <w:rPr>
                <w:rFonts w:ascii="Traditional Arabic" w:eastAsia="Calibri" w:hAnsi="Traditional Arabic" w:cs="Traditional Arabic"/>
                <w:sz w:val="32"/>
                <w:szCs w:val="32"/>
                <w:rtl/>
              </w:rPr>
              <w:t>مرتفع</w:t>
            </w:r>
          </w:p>
        </w:tc>
      </w:tr>
      <w:tr w:rsidR="005B49F9" w:rsidRPr="00C91F73" w14:paraId="2176A3B9" w14:textId="77777777" w:rsidTr="001C54F2">
        <w:tc>
          <w:tcPr>
            <w:tcW w:w="6091" w:type="dxa"/>
          </w:tcPr>
          <w:p w14:paraId="1890D5AE" w14:textId="77777777" w:rsidR="005B49F9" w:rsidRPr="00687F1C" w:rsidRDefault="005B49F9" w:rsidP="001C54F2">
            <w:pPr>
              <w:bidi/>
              <w:rPr>
                <w:rFonts w:ascii="Traditional Arabic" w:eastAsia="Calibri" w:hAnsi="Traditional Arabic" w:cs="Traditional Arabic"/>
                <w:sz w:val="28"/>
                <w:szCs w:val="28"/>
                <w:rtl/>
              </w:rPr>
            </w:pPr>
            <w:r w:rsidRPr="00687F1C">
              <w:rPr>
                <w:rFonts w:ascii="Traditional Arabic" w:eastAsia="Calibri" w:hAnsi="Traditional Arabic" w:cs="Traditional Arabic"/>
                <w:sz w:val="28"/>
                <w:szCs w:val="28"/>
                <w:rtl/>
              </w:rPr>
              <w:t>أريد استخدام تطبيق الهاتف الذكي لزيادة المهارة في كل وقت</w:t>
            </w:r>
            <w:r w:rsidRPr="00687F1C">
              <w:rPr>
                <w:rFonts w:ascii="Traditional Arabic" w:eastAsia="Calibri" w:hAnsi="Traditional Arabic" w:cs="Traditional Arabic" w:hint="cs"/>
                <w:sz w:val="28"/>
                <w:szCs w:val="28"/>
                <w:rtl/>
              </w:rPr>
              <w:t>.</w:t>
            </w:r>
          </w:p>
        </w:tc>
        <w:tc>
          <w:tcPr>
            <w:tcW w:w="1417" w:type="dxa"/>
            <w:vAlign w:val="center"/>
          </w:tcPr>
          <w:p w14:paraId="07622C09" w14:textId="77777777" w:rsidR="005B49F9" w:rsidRPr="00C91F73" w:rsidRDefault="005B49F9" w:rsidP="001C54F2">
            <w:pPr>
              <w:bidi/>
              <w:jc w:val="center"/>
              <w:rPr>
                <w:rFonts w:eastAsia="Calibri"/>
                <w:sz w:val="24"/>
                <w:szCs w:val="24"/>
                <w:rtl/>
              </w:rPr>
            </w:pPr>
            <w:r w:rsidRPr="00C91F73">
              <w:rPr>
                <w:rFonts w:eastAsia="Calibri"/>
                <w:sz w:val="24"/>
                <w:szCs w:val="24"/>
              </w:rPr>
              <w:t>4.00</w:t>
            </w:r>
          </w:p>
        </w:tc>
        <w:tc>
          <w:tcPr>
            <w:tcW w:w="1276" w:type="dxa"/>
            <w:vAlign w:val="center"/>
          </w:tcPr>
          <w:p w14:paraId="5C40151B" w14:textId="77777777" w:rsidR="005B49F9" w:rsidRPr="00C91F73" w:rsidRDefault="005B49F9" w:rsidP="001C54F2">
            <w:pPr>
              <w:bidi/>
              <w:jc w:val="center"/>
              <w:rPr>
                <w:rFonts w:ascii="Traditional Arabic" w:eastAsia="Calibri" w:hAnsi="Traditional Arabic" w:cs="Traditional Arabic"/>
                <w:sz w:val="32"/>
                <w:szCs w:val="32"/>
              </w:rPr>
            </w:pPr>
            <w:r w:rsidRPr="00C91F73">
              <w:rPr>
                <w:rFonts w:ascii="Traditional Arabic" w:eastAsia="Calibri" w:hAnsi="Traditional Arabic" w:cs="Traditional Arabic"/>
                <w:sz w:val="32"/>
                <w:szCs w:val="32"/>
                <w:rtl/>
              </w:rPr>
              <w:t>مرتفع</w:t>
            </w:r>
          </w:p>
        </w:tc>
      </w:tr>
    </w:tbl>
    <w:p w14:paraId="5F73ADCC" w14:textId="77777777" w:rsidR="005B49F9" w:rsidRPr="00A051B4" w:rsidRDefault="005B49F9" w:rsidP="005B49F9">
      <w:pPr>
        <w:bidi/>
        <w:contextualSpacing/>
        <w:rPr>
          <w:rFonts w:ascii="Traditional Arabic" w:eastAsia="Calibri" w:hAnsi="Traditional Arabic" w:cs="Traditional Arabic"/>
          <w:b/>
          <w:bCs/>
          <w:sz w:val="16"/>
          <w:szCs w:val="16"/>
        </w:rPr>
      </w:pPr>
    </w:p>
    <w:p w14:paraId="73DF50C9" w14:textId="77777777" w:rsidR="005B49F9" w:rsidRPr="00687F1C" w:rsidRDefault="005B49F9" w:rsidP="00D1720E">
      <w:pPr>
        <w:bidi/>
        <w:ind w:right="270"/>
        <w:contextualSpacing/>
        <w:jc w:val="both"/>
        <w:rPr>
          <w:rFonts w:ascii="Traditional Arabic" w:eastAsia="Calibri" w:hAnsi="Traditional Arabic" w:cs="Traditional Arabic"/>
          <w:sz w:val="28"/>
          <w:szCs w:val="28"/>
          <w:rtl/>
        </w:rPr>
      </w:pPr>
      <w:r w:rsidRPr="00687F1C">
        <w:rPr>
          <w:rFonts w:ascii="Traditional Arabic" w:eastAsia="Calibri" w:hAnsi="Traditional Arabic" w:cs="Traditional Arabic"/>
          <w:sz w:val="28"/>
          <w:szCs w:val="28"/>
          <w:rtl/>
        </w:rPr>
        <w:t xml:space="preserve">يظهر من الجدول 10 النتائج المتعلقة بنية الاستخدام تطبيق الهاتف الذكي لتعلّم مهارة الكلام باللغة العربية، فقد احتل البند "أريد استخدام تطبيق الهاتف الذكي لزيادة المهارة في كل وقت" المتوسط الحسابي الأعلى حيث بلغ 4.00، تلاه البند "أنوي </w:t>
      </w:r>
      <w:r w:rsidRPr="00687F1C">
        <w:rPr>
          <w:rFonts w:ascii="Traditional Arabic" w:eastAsia="Calibri" w:hAnsi="Traditional Arabic" w:cs="Traditional Arabic"/>
          <w:sz w:val="28"/>
          <w:szCs w:val="28"/>
          <w:rtl/>
        </w:rPr>
        <w:lastRenderedPageBreak/>
        <w:t>استخدام تطبيق الهاتف الذكي في أسرع وقت ممكن" بمتوسط حسابي بلغ 3.98، فيما جاء بند "أخطط لاستخدام تطبيق الهاتف الذكي لتنمية مهارة الكلام باللغة العربية" المتوسط الحسابي الأقل حيث بلغ 3.97. واتّضح لنا أن كل نقطة في الجدول قد حصلت على تقدير مرتفع. وه</w:t>
      </w:r>
      <w:r>
        <w:rPr>
          <w:rFonts w:ascii="Traditional Arabic" w:eastAsia="Calibri" w:hAnsi="Traditional Arabic" w:cs="Traditional Arabic" w:hint="cs"/>
          <w:sz w:val="28"/>
          <w:szCs w:val="28"/>
          <w:rtl/>
        </w:rPr>
        <w:t>ذه النتيجة</w:t>
      </w:r>
      <w:r w:rsidRPr="00687F1C">
        <w:rPr>
          <w:rFonts w:ascii="Traditional Arabic" w:eastAsia="Calibri" w:hAnsi="Traditional Arabic" w:cs="Traditional Arabic"/>
          <w:sz w:val="28"/>
          <w:szCs w:val="28"/>
          <w:rtl/>
        </w:rPr>
        <w:t xml:space="preserve"> </w:t>
      </w:r>
      <w:r>
        <w:rPr>
          <w:rFonts w:ascii="Traditional Arabic" w:eastAsia="Calibri" w:hAnsi="Traditional Arabic" w:cs="Traditional Arabic" w:hint="cs"/>
          <w:sz w:val="28"/>
          <w:szCs w:val="28"/>
          <w:rtl/>
        </w:rPr>
        <w:t>ت</w:t>
      </w:r>
      <w:r w:rsidRPr="00687F1C">
        <w:rPr>
          <w:rFonts w:ascii="Traditional Arabic" w:eastAsia="Calibri" w:hAnsi="Traditional Arabic" w:cs="Traditional Arabic"/>
          <w:sz w:val="28"/>
          <w:szCs w:val="28"/>
          <w:rtl/>
        </w:rPr>
        <w:t>شير إلى أن الطلبة لديهم نية إيجابية لاستخدام تطبيق أي-كلام لتعلّم مهارة الكلام باللغة العربية</w:t>
      </w:r>
      <w:r w:rsidRPr="00687F1C">
        <w:rPr>
          <w:rFonts w:ascii="Traditional Arabic" w:eastAsia="Calibri" w:hAnsi="Traditional Arabic" w:cs="Traditional Arabic" w:hint="cs"/>
          <w:sz w:val="28"/>
          <w:szCs w:val="28"/>
          <w:rtl/>
        </w:rPr>
        <w:t>.</w:t>
      </w:r>
    </w:p>
    <w:p w14:paraId="592B1B84" w14:textId="77777777" w:rsidR="005B49F9" w:rsidRPr="00805070" w:rsidRDefault="005B49F9" w:rsidP="005B49F9">
      <w:pPr>
        <w:bidi/>
        <w:contextualSpacing/>
        <w:jc w:val="both"/>
        <w:rPr>
          <w:rFonts w:ascii="Traditional Arabic" w:eastAsia="Calibri" w:hAnsi="Traditional Arabic" w:cs="Traditional Arabic"/>
          <w:sz w:val="28"/>
          <w:szCs w:val="28"/>
        </w:rPr>
      </w:pPr>
    </w:p>
    <w:p w14:paraId="48C9EC62" w14:textId="3A7E7AF9" w:rsidR="005B49F9" w:rsidRPr="00687F1C" w:rsidRDefault="005B49F9" w:rsidP="00D1720E">
      <w:pPr>
        <w:bidi/>
        <w:contextualSpacing/>
        <w:jc w:val="center"/>
        <w:rPr>
          <w:rFonts w:ascii="Traditional Arabic" w:eastAsia="Calibri" w:hAnsi="Traditional Arabic" w:cs="Traditional Arabic"/>
          <w:b/>
          <w:bCs/>
          <w:sz w:val="28"/>
          <w:szCs w:val="28"/>
        </w:rPr>
      </w:pPr>
      <w:r w:rsidRPr="00687F1C">
        <w:rPr>
          <w:rFonts w:ascii="Traditional Arabic" w:eastAsia="Calibri" w:hAnsi="Traditional Arabic" w:cs="Traditional Arabic"/>
          <w:b/>
          <w:bCs/>
          <w:sz w:val="28"/>
          <w:szCs w:val="28"/>
          <w:rtl/>
        </w:rPr>
        <w:t>جدول (11)</w:t>
      </w:r>
      <w:r w:rsidR="00D1720E">
        <w:rPr>
          <w:rFonts w:ascii="Traditional Arabic" w:eastAsia="Calibri" w:hAnsi="Traditional Arabic" w:cs="Traditional Arabic"/>
          <w:b/>
          <w:bCs/>
          <w:sz w:val="28"/>
          <w:szCs w:val="28"/>
        </w:rPr>
        <w:t>:</w:t>
      </w:r>
      <w:r w:rsidRPr="00687F1C">
        <w:rPr>
          <w:rFonts w:ascii="Traditional Arabic" w:eastAsia="Calibri" w:hAnsi="Traditional Arabic" w:cs="Traditional Arabic"/>
          <w:b/>
          <w:bCs/>
          <w:sz w:val="28"/>
          <w:szCs w:val="28"/>
          <w:rtl/>
        </w:rPr>
        <w:t xml:space="preserve"> القلق</w:t>
      </w:r>
    </w:p>
    <w:tbl>
      <w:tblPr>
        <w:tblStyle w:val="TableGrid"/>
        <w:bidiVisual/>
        <w:tblW w:w="8706" w:type="dxa"/>
        <w:tblInd w:w="132" w:type="dxa"/>
        <w:tblLook w:val="04A0" w:firstRow="1" w:lastRow="0" w:firstColumn="1" w:lastColumn="0" w:noHBand="0" w:noVBand="1"/>
      </w:tblPr>
      <w:tblGrid>
        <w:gridCol w:w="6013"/>
        <w:gridCol w:w="1417"/>
        <w:gridCol w:w="1276"/>
      </w:tblGrid>
      <w:tr w:rsidR="005B49F9" w:rsidRPr="00C91F73" w14:paraId="79B48C30" w14:textId="77777777" w:rsidTr="00D1720E">
        <w:tc>
          <w:tcPr>
            <w:tcW w:w="6013" w:type="dxa"/>
            <w:vAlign w:val="center"/>
          </w:tcPr>
          <w:p w14:paraId="057E4A64" w14:textId="77777777" w:rsidR="005B49F9" w:rsidRPr="00687F1C" w:rsidRDefault="005B49F9" w:rsidP="001C54F2">
            <w:pPr>
              <w:bidi/>
              <w:jc w:val="center"/>
              <w:rPr>
                <w:rFonts w:ascii="Traditional Arabic" w:eastAsia="Calibri" w:hAnsi="Traditional Arabic" w:cs="Traditional Arabic"/>
                <w:b/>
                <w:bCs/>
                <w:sz w:val="28"/>
                <w:szCs w:val="28"/>
                <w:rtl/>
              </w:rPr>
            </w:pPr>
            <w:r w:rsidRPr="00687F1C">
              <w:rPr>
                <w:rFonts w:ascii="Traditional Arabic" w:eastAsia="Calibri" w:hAnsi="Traditional Arabic" w:cs="Traditional Arabic" w:hint="cs"/>
                <w:b/>
                <w:bCs/>
                <w:sz w:val="28"/>
                <w:szCs w:val="28"/>
                <w:rtl/>
              </w:rPr>
              <w:t>الأسئلة</w:t>
            </w:r>
          </w:p>
        </w:tc>
        <w:tc>
          <w:tcPr>
            <w:tcW w:w="1417" w:type="dxa"/>
            <w:vAlign w:val="center"/>
          </w:tcPr>
          <w:p w14:paraId="58F88930" w14:textId="77777777" w:rsidR="005B49F9" w:rsidRPr="00687F1C" w:rsidRDefault="005B49F9" w:rsidP="001C54F2">
            <w:pPr>
              <w:bidi/>
              <w:jc w:val="center"/>
              <w:rPr>
                <w:rFonts w:ascii="Traditional Arabic" w:eastAsia="Calibri" w:hAnsi="Traditional Arabic" w:cs="Traditional Arabic"/>
                <w:b/>
                <w:bCs/>
                <w:sz w:val="28"/>
                <w:szCs w:val="28"/>
                <w:rtl/>
              </w:rPr>
            </w:pPr>
            <w:r w:rsidRPr="00687F1C">
              <w:rPr>
                <w:rFonts w:ascii="Traditional Arabic" w:eastAsia="Calibri" w:hAnsi="Traditional Arabic" w:cs="Traditional Arabic" w:hint="cs"/>
                <w:b/>
                <w:bCs/>
                <w:sz w:val="28"/>
                <w:szCs w:val="28"/>
                <w:rtl/>
              </w:rPr>
              <w:t>المتوسط الحسابي</w:t>
            </w:r>
          </w:p>
        </w:tc>
        <w:tc>
          <w:tcPr>
            <w:tcW w:w="1276" w:type="dxa"/>
            <w:vAlign w:val="center"/>
          </w:tcPr>
          <w:p w14:paraId="51B3CC61" w14:textId="77777777" w:rsidR="005B49F9" w:rsidRPr="00687F1C" w:rsidRDefault="005B49F9" w:rsidP="001C54F2">
            <w:pPr>
              <w:bidi/>
              <w:jc w:val="center"/>
              <w:rPr>
                <w:rFonts w:ascii="Traditional Arabic" w:eastAsia="Calibri" w:hAnsi="Traditional Arabic" w:cs="Traditional Arabic"/>
                <w:b/>
                <w:bCs/>
                <w:sz w:val="28"/>
                <w:szCs w:val="28"/>
                <w:rtl/>
              </w:rPr>
            </w:pPr>
            <w:r w:rsidRPr="00687F1C">
              <w:rPr>
                <w:rFonts w:ascii="Traditional Arabic" w:eastAsia="Calibri" w:hAnsi="Traditional Arabic" w:cs="Traditional Arabic" w:hint="cs"/>
                <w:b/>
                <w:bCs/>
                <w:sz w:val="28"/>
                <w:szCs w:val="28"/>
                <w:rtl/>
              </w:rPr>
              <w:t>التقدير</w:t>
            </w:r>
          </w:p>
        </w:tc>
      </w:tr>
      <w:tr w:rsidR="005B49F9" w:rsidRPr="00C91F73" w14:paraId="5E8ABD7D" w14:textId="77777777" w:rsidTr="00D1720E">
        <w:tc>
          <w:tcPr>
            <w:tcW w:w="6013" w:type="dxa"/>
          </w:tcPr>
          <w:p w14:paraId="1E72FD4F" w14:textId="77777777" w:rsidR="005B49F9" w:rsidRPr="00687F1C" w:rsidRDefault="005B49F9" w:rsidP="001C54F2">
            <w:pPr>
              <w:bidi/>
              <w:rPr>
                <w:rFonts w:ascii="Traditional Arabic" w:eastAsia="Calibri" w:hAnsi="Traditional Arabic" w:cs="Traditional Arabic"/>
                <w:sz w:val="28"/>
                <w:szCs w:val="28"/>
                <w:rtl/>
              </w:rPr>
            </w:pPr>
            <w:bookmarkStart w:id="12" w:name="_Hlk114844986"/>
            <w:r w:rsidRPr="00687F1C">
              <w:rPr>
                <w:rFonts w:ascii="Traditional Arabic" w:eastAsia="Calibri" w:hAnsi="Traditional Arabic" w:cs="Traditional Arabic"/>
                <w:sz w:val="28"/>
                <w:szCs w:val="28"/>
                <w:rtl/>
              </w:rPr>
              <w:t xml:space="preserve">أقلق </w:t>
            </w:r>
            <w:bookmarkStart w:id="13" w:name="_Hlk110692242"/>
            <w:r w:rsidRPr="00687F1C">
              <w:rPr>
                <w:rFonts w:ascii="Traditional Arabic" w:eastAsia="Calibri" w:hAnsi="Traditional Arabic" w:cs="Traditional Arabic"/>
                <w:sz w:val="28"/>
                <w:szCs w:val="28"/>
                <w:rtl/>
              </w:rPr>
              <w:t>لاستخدام تطبيق الهاتف الذكي لتعل</w:t>
            </w:r>
            <w:r w:rsidRPr="00687F1C">
              <w:rPr>
                <w:rFonts w:ascii="Traditional Arabic" w:eastAsia="Calibri" w:hAnsi="Traditional Arabic" w:cs="Traditional Arabic" w:hint="cs"/>
                <w:sz w:val="28"/>
                <w:szCs w:val="28"/>
                <w:rtl/>
              </w:rPr>
              <w:t>ّ</w:t>
            </w:r>
            <w:r w:rsidRPr="00687F1C">
              <w:rPr>
                <w:rFonts w:ascii="Traditional Arabic" w:eastAsia="Calibri" w:hAnsi="Traditional Arabic" w:cs="Traditional Arabic"/>
                <w:sz w:val="28"/>
                <w:szCs w:val="28"/>
                <w:rtl/>
              </w:rPr>
              <w:t>م مهارة الكلام باللغة العربية</w:t>
            </w:r>
            <w:bookmarkEnd w:id="12"/>
            <w:bookmarkEnd w:id="13"/>
            <w:r w:rsidRPr="00687F1C">
              <w:rPr>
                <w:rFonts w:ascii="Traditional Arabic" w:eastAsia="Calibri" w:hAnsi="Traditional Arabic" w:cs="Traditional Arabic" w:hint="cs"/>
                <w:sz w:val="28"/>
                <w:szCs w:val="28"/>
                <w:rtl/>
              </w:rPr>
              <w:t>.</w:t>
            </w:r>
          </w:p>
        </w:tc>
        <w:tc>
          <w:tcPr>
            <w:tcW w:w="1417" w:type="dxa"/>
            <w:vAlign w:val="center"/>
          </w:tcPr>
          <w:p w14:paraId="3C6C7A85" w14:textId="77777777" w:rsidR="005B49F9" w:rsidRPr="00C91F73" w:rsidRDefault="005B49F9" w:rsidP="001C54F2">
            <w:pPr>
              <w:bidi/>
              <w:jc w:val="center"/>
              <w:rPr>
                <w:rFonts w:eastAsia="Calibri"/>
                <w:sz w:val="24"/>
                <w:szCs w:val="24"/>
                <w:rtl/>
              </w:rPr>
            </w:pPr>
            <w:r w:rsidRPr="00C91F73">
              <w:rPr>
                <w:rFonts w:eastAsia="Calibri"/>
                <w:sz w:val="24"/>
                <w:szCs w:val="24"/>
              </w:rPr>
              <w:t>2.67</w:t>
            </w:r>
          </w:p>
        </w:tc>
        <w:tc>
          <w:tcPr>
            <w:tcW w:w="1276" w:type="dxa"/>
            <w:vAlign w:val="center"/>
          </w:tcPr>
          <w:p w14:paraId="28A50A59" w14:textId="77777777" w:rsidR="005B49F9" w:rsidRPr="00687F1C" w:rsidRDefault="005B49F9" w:rsidP="001C54F2">
            <w:pPr>
              <w:bidi/>
              <w:jc w:val="center"/>
              <w:rPr>
                <w:rFonts w:ascii="Traditional Arabic" w:eastAsia="Calibri" w:hAnsi="Traditional Arabic" w:cs="Traditional Arabic"/>
                <w:sz w:val="28"/>
                <w:szCs w:val="28"/>
              </w:rPr>
            </w:pPr>
            <w:r w:rsidRPr="00687F1C">
              <w:rPr>
                <w:rFonts w:ascii="Traditional Arabic" w:eastAsia="Calibri" w:hAnsi="Traditional Arabic" w:cs="Traditional Arabic"/>
                <w:sz w:val="28"/>
                <w:szCs w:val="28"/>
                <w:rtl/>
              </w:rPr>
              <w:t>معتدل</w:t>
            </w:r>
          </w:p>
        </w:tc>
      </w:tr>
      <w:tr w:rsidR="005B49F9" w:rsidRPr="00C91F73" w14:paraId="005166C8" w14:textId="77777777" w:rsidTr="00D1720E">
        <w:tc>
          <w:tcPr>
            <w:tcW w:w="6013" w:type="dxa"/>
          </w:tcPr>
          <w:p w14:paraId="0B94575B" w14:textId="77777777" w:rsidR="005B49F9" w:rsidRPr="00687F1C" w:rsidRDefault="005B49F9" w:rsidP="001C54F2">
            <w:pPr>
              <w:bidi/>
              <w:rPr>
                <w:rFonts w:ascii="Traditional Arabic" w:eastAsia="Calibri" w:hAnsi="Traditional Arabic" w:cs="Traditional Arabic"/>
                <w:sz w:val="28"/>
                <w:szCs w:val="28"/>
                <w:rtl/>
              </w:rPr>
            </w:pPr>
            <w:r w:rsidRPr="00687F1C">
              <w:rPr>
                <w:rFonts w:ascii="Traditional Arabic" w:eastAsia="Calibri" w:hAnsi="Traditional Arabic" w:cs="Traditional Arabic"/>
                <w:sz w:val="28"/>
                <w:szCs w:val="28"/>
                <w:rtl/>
              </w:rPr>
              <w:t>أقلق بشأن فقدان معلومات إذا أخطأت في ضغط مفتاح في تطبيق الهاتف الذكي</w:t>
            </w:r>
            <w:r w:rsidRPr="00687F1C">
              <w:rPr>
                <w:rFonts w:ascii="Traditional Arabic" w:eastAsia="Calibri" w:hAnsi="Traditional Arabic" w:cs="Traditional Arabic" w:hint="cs"/>
                <w:sz w:val="28"/>
                <w:szCs w:val="28"/>
                <w:rtl/>
              </w:rPr>
              <w:t>.</w:t>
            </w:r>
          </w:p>
        </w:tc>
        <w:tc>
          <w:tcPr>
            <w:tcW w:w="1417" w:type="dxa"/>
            <w:vAlign w:val="center"/>
          </w:tcPr>
          <w:p w14:paraId="54E7E399" w14:textId="77777777" w:rsidR="005B49F9" w:rsidRPr="00C91F73" w:rsidRDefault="005B49F9" w:rsidP="001C54F2">
            <w:pPr>
              <w:bidi/>
              <w:jc w:val="center"/>
              <w:rPr>
                <w:rFonts w:eastAsia="Calibri"/>
                <w:sz w:val="24"/>
                <w:szCs w:val="24"/>
                <w:rtl/>
              </w:rPr>
            </w:pPr>
            <w:r w:rsidRPr="00C91F73">
              <w:rPr>
                <w:rFonts w:eastAsia="Calibri"/>
                <w:sz w:val="24"/>
                <w:szCs w:val="24"/>
              </w:rPr>
              <w:t>3.38</w:t>
            </w:r>
          </w:p>
        </w:tc>
        <w:tc>
          <w:tcPr>
            <w:tcW w:w="1276" w:type="dxa"/>
            <w:vAlign w:val="center"/>
          </w:tcPr>
          <w:p w14:paraId="5F133E7F" w14:textId="77777777" w:rsidR="005B49F9" w:rsidRPr="00687F1C" w:rsidRDefault="005B49F9" w:rsidP="001C54F2">
            <w:pPr>
              <w:bidi/>
              <w:jc w:val="center"/>
              <w:rPr>
                <w:rFonts w:ascii="Traditional Arabic" w:eastAsia="Calibri" w:hAnsi="Traditional Arabic" w:cs="Traditional Arabic"/>
                <w:sz w:val="28"/>
                <w:szCs w:val="28"/>
              </w:rPr>
            </w:pPr>
            <w:r w:rsidRPr="00687F1C">
              <w:rPr>
                <w:rFonts w:ascii="Traditional Arabic" w:eastAsia="Calibri" w:hAnsi="Traditional Arabic" w:cs="Traditional Arabic"/>
                <w:sz w:val="28"/>
                <w:szCs w:val="28"/>
                <w:rtl/>
              </w:rPr>
              <w:t>معتدل</w:t>
            </w:r>
          </w:p>
        </w:tc>
      </w:tr>
      <w:tr w:rsidR="005B49F9" w:rsidRPr="00C91F73" w14:paraId="27FA3911" w14:textId="77777777" w:rsidTr="00D1720E">
        <w:tc>
          <w:tcPr>
            <w:tcW w:w="6013" w:type="dxa"/>
          </w:tcPr>
          <w:p w14:paraId="4DE0B590" w14:textId="77777777" w:rsidR="005B49F9" w:rsidRPr="00687F1C" w:rsidRDefault="005B49F9" w:rsidP="001C54F2">
            <w:pPr>
              <w:bidi/>
              <w:rPr>
                <w:rFonts w:ascii="Traditional Arabic" w:eastAsia="Calibri" w:hAnsi="Traditional Arabic" w:cs="Traditional Arabic"/>
                <w:sz w:val="28"/>
                <w:szCs w:val="28"/>
                <w:rtl/>
              </w:rPr>
            </w:pPr>
            <w:r w:rsidRPr="00687F1C">
              <w:rPr>
                <w:rFonts w:ascii="Traditional Arabic" w:eastAsia="Calibri" w:hAnsi="Traditional Arabic" w:cs="Traditional Arabic"/>
                <w:sz w:val="28"/>
                <w:szCs w:val="28"/>
                <w:rtl/>
              </w:rPr>
              <w:t xml:space="preserve">استخدام تطبيق الهاتف الذكي قلق </w:t>
            </w:r>
            <w:r w:rsidRPr="00687F1C">
              <w:rPr>
                <w:rFonts w:ascii="Traditional Arabic" w:eastAsia="Calibri" w:hAnsi="Traditional Arabic" w:cs="Traditional Arabic" w:hint="cs"/>
                <w:sz w:val="28"/>
                <w:szCs w:val="28"/>
                <w:rtl/>
              </w:rPr>
              <w:t>شديد.</w:t>
            </w:r>
          </w:p>
        </w:tc>
        <w:tc>
          <w:tcPr>
            <w:tcW w:w="1417" w:type="dxa"/>
            <w:vAlign w:val="center"/>
          </w:tcPr>
          <w:p w14:paraId="40A223EA" w14:textId="77777777" w:rsidR="005B49F9" w:rsidRPr="00C91F73" w:rsidRDefault="005B49F9" w:rsidP="001C54F2">
            <w:pPr>
              <w:bidi/>
              <w:jc w:val="center"/>
              <w:rPr>
                <w:rFonts w:eastAsia="Calibri"/>
                <w:sz w:val="24"/>
                <w:szCs w:val="24"/>
                <w:rtl/>
              </w:rPr>
            </w:pPr>
            <w:r w:rsidRPr="00C91F73">
              <w:rPr>
                <w:rFonts w:eastAsia="Calibri"/>
                <w:sz w:val="24"/>
                <w:szCs w:val="24"/>
              </w:rPr>
              <w:t>2.72</w:t>
            </w:r>
          </w:p>
        </w:tc>
        <w:tc>
          <w:tcPr>
            <w:tcW w:w="1276" w:type="dxa"/>
            <w:vAlign w:val="center"/>
          </w:tcPr>
          <w:p w14:paraId="27489EA0" w14:textId="77777777" w:rsidR="005B49F9" w:rsidRPr="00687F1C" w:rsidRDefault="005B49F9" w:rsidP="001C54F2">
            <w:pPr>
              <w:bidi/>
              <w:jc w:val="center"/>
              <w:rPr>
                <w:rFonts w:ascii="Traditional Arabic" w:eastAsia="Calibri" w:hAnsi="Traditional Arabic" w:cs="Traditional Arabic"/>
                <w:sz w:val="28"/>
                <w:szCs w:val="28"/>
              </w:rPr>
            </w:pPr>
            <w:r w:rsidRPr="00687F1C">
              <w:rPr>
                <w:rFonts w:ascii="Traditional Arabic" w:eastAsia="Calibri" w:hAnsi="Traditional Arabic" w:cs="Traditional Arabic"/>
                <w:sz w:val="28"/>
                <w:szCs w:val="28"/>
                <w:rtl/>
              </w:rPr>
              <w:t>معتدل</w:t>
            </w:r>
          </w:p>
        </w:tc>
      </w:tr>
    </w:tbl>
    <w:p w14:paraId="456C0BF4" w14:textId="77777777" w:rsidR="005B49F9" w:rsidRPr="00A051B4" w:rsidRDefault="005B49F9" w:rsidP="005B49F9">
      <w:pPr>
        <w:bidi/>
        <w:contextualSpacing/>
        <w:jc w:val="both"/>
        <w:rPr>
          <w:rFonts w:ascii="Traditional Arabic" w:eastAsia="Calibri" w:hAnsi="Traditional Arabic" w:cs="Traditional Arabic"/>
          <w:sz w:val="16"/>
          <w:szCs w:val="16"/>
          <w:rtl/>
        </w:rPr>
      </w:pPr>
    </w:p>
    <w:p w14:paraId="5D13741E" w14:textId="77777777" w:rsidR="005B49F9" w:rsidRDefault="005B49F9" w:rsidP="00D1720E">
      <w:pPr>
        <w:bidi/>
        <w:spacing w:before="240" w:after="240"/>
        <w:ind w:right="270"/>
        <w:contextualSpacing/>
        <w:jc w:val="both"/>
        <w:rPr>
          <w:rFonts w:ascii="Traditional Arabic" w:eastAsia="Calibri" w:hAnsi="Traditional Arabic" w:cs="Traditional Arabic"/>
          <w:sz w:val="28"/>
          <w:szCs w:val="28"/>
          <w:rtl/>
        </w:rPr>
      </w:pPr>
      <w:r w:rsidRPr="00687F1C">
        <w:rPr>
          <w:rFonts w:ascii="Traditional Arabic" w:eastAsia="Calibri" w:hAnsi="Traditional Arabic" w:cs="Traditional Arabic"/>
          <w:sz w:val="28"/>
          <w:szCs w:val="28"/>
          <w:rtl/>
        </w:rPr>
        <w:t>دلّت النتائج في جدول 11 على مدى قلق الطلبة أثناء استخدام تطبيق الهاتف الذكي. يتّضح لنا أن كل نقطة قد حصلت على درجة "معتدل" بالمتوسط الحسابي ما بين 2.67 – 3.38. فقد لوحظ من هذه النتائج أن الطلبة يشعرون بالقلق بشأن فقدان معلومات إذا يخطؤون في ضغط مفتاح في تطبيق الهاتف الذكي حيث سجّل المتوسط الحسابي لهذا البند 3.38 باعتباره أعلى المتوسط الحسابي لهذا البند، تلاه البند "استخدام تطبيق الهاتف الذكي قلق شديد" بمتوسط حسابي بلغ 2.72، فيما جاء البند"</w:t>
      </w:r>
      <w:r>
        <w:rPr>
          <w:rFonts w:ascii="Traditional Arabic" w:eastAsia="Calibri" w:hAnsi="Traditional Arabic" w:cs="Traditional Arabic" w:hint="cs"/>
          <w:sz w:val="28"/>
          <w:szCs w:val="28"/>
          <w:rtl/>
        </w:rPr>
        <w:t xml:space="preserve"> </w:t>
      </w:r>
      <w:r w:rsidRPr="00687F1C">
        <w:rPr>
          <w:rFonts w:ascii="Traditional Arabic" w:eastAsia="Calibri" w:hAnsi="Traditional Arabic" w:cs="Traditional Arabic"/>
          <w:sz w:val="28"/>
          <w:szCs w:val="28"/>
          <w:rtl/>
        </w:rPr>
        <w:t>أقلق لاستخدام تطبيق الهاتف الذكي لتعلّم مهارة الكلام باللغة العربية" المتوسط الحسابي الأقل حيث بلغ 2.67. ونفهم من هذه النتائج أن مستوى قلق الطلبة لاستخدام تطبيق أي-كلام معتدل.</w:t>
      </w:r>
    </w:p>
    <w:p w14:paraId="4E5A92FE" w14:textId="77777777" w:rsidR="005B49F9" w:rsidRPr="00687F1C" w:rsidRDefault="005B49F9" w:rsidP="005B49F9">
      <w:pPr>
        <w:bidi/>
        <w:spacing w:before="240" w:after="240"/>
        <w:contextualSpacing/>
        <w:jc w:val="both"/>
        <w:rPr>
          <w:rFonts w:ascii="Traditional Arabic" w:eastAsia="Calibri" w:hAnsi="Traditional Arabic" w:cs="Traditional Arabic"/>
          <w:sz w:val="28"/>
          <w:szCs w:val="28"/>
          <w:rtl/>
        </w:rPr>
      </w:pPr>
      <w:r w:rsidRPr="00687F1C">
        <w:rPr>
          <w:rFonts w:ascii="Traditional Arabic" w:eastAsia="Calibri" w:hAnsi="Traditional Arabic" w:cs="Traditional Arabic"/>
          <w:sz w:val="28"/>
          <w:szCs w:val="28"/>
          <w:rtl/>
        </w:rPr>
        <w:t xml:space="preserve"> </w:t>
      </w:r>
    </w:p>
    <w:p w14:paraId="03C5E9ED" w14:textId="77777777" w:rsidR="005B49F9" w:rsidRPr="008F1C0C" w:rsidRDefault="005B49F9" w:rsidP="005B49F9">
      <w:pPr>
        <w:bidi/>
        <w:spacing w:before="240" w:after="240"/>
        <w:contextualSpacing/>
        <w:jc w:val="both"/>
        <w:rPr>
          <w:rFonts w:ascii="Traditional Arabic" w:eastAsia="Calibri" w:hAnsi="Traditional Arabic" w:cs="Traditional Arabic"/>
          <w:sz w:val="2"/>
          <w:szCs w:val="2"/>
          <w:rtl/>
        </w:rPr>
      </w:pPr>
    </w:p>
    <w:p w14:paraId="5AABDFCB" w14:textId="0C92B5DE" w:rsidR="005B49F9" w:rsidRPr="00BE7918" w:rsidRDefault="00960BC5" w:rsidP="005B49F9">
      <w:pPr>
        <w:tabs>
          <w:tab w:val="left" w:pos="1110"/>
        </w:tabs>
        <w:bidi/>
        <w:spacing w:before="240" w:after="240"/>
        <w:jc w:val="both"/>
        <w:rPr>
          <w:rFonts w:ascii="Traditional Arabic" w:hAnsi="Traditional Arabic" w:cs="Traditional Arabic"/>
          <w:b/>
          <w:bCs/>
          <w:sz w:val="28"/>
          <w:szCs w:val="28"/>
        </w:rPr>
      </w:pPr>
      <w:r>
        <w:rPr>
          <w:rFonts w:ascii="Traditional Arabic" w:hAnsi="Traditional Arabic" w:cs="Traditional Arabic" w:hint="cs"/>
          <w:b/>
          <w:bCs/>
          <w:sz w:val="28"/>
          <w:szCs w:val="28"/>
          <w:rtl/>
        </w:rPr>
        <w:t>7</w:t>
      </w:r>
      <w:r w:rsidR="005B49F9" w:rsidRPr="00BE7918">
        <w:rPr>
          <w:rFonts w:ascii="Traditional Arabic" w:hAnsi="Traditional Arabic" w:cs="Traditional Arabic" w:hint="cs"/>
          <w:b/>
          <w:bCs/>
          <w:sz w:val="28"/>
          <w:szCs w:val="28"/>
          <w:rtl/>
        </w:rPr>
        <w:t xml:space="preserve">. </w:t>
      </w:r>
      <w:r w:rsidR="005B49F9">
        <w:rPr>
          <w:rFonts w:ascii="Traditional Arabic" w:hAnsi="Traditional Arabic" w:cs="Traditional Arabic" w:hint="cs"/>
          <w:b/>
          <w:bCs/>
          <w:sz w:val="28"/>
          <w:szCs w:val="28"/>
          <w:rtl/>
        </w:rPr>
        <w:t xml:space="preserve">مناقشة </w:t>
      </w:r>
      <w:r w:rsidR="005B49F9" w:rsidRPr="00BE7918">
        <w:rPr>
          <w:rFonts w:ascii="Traditional Arabic" w:hAnsi="Traditional Arabic" w:cs="Traditional Arabic"/>
          <w:b/>
          <w:bCs/>
          <w:sz w:val="28"/>
          <w:szCs w:val="28"/>
          <w:rtl/>
        </w:rPr>
        <w:t>النتائج</w:t>
      </w:r>
    </w:p>
    <w:p w14:paraId="0EB55F84" w14:textId="77777777" w:rsidR="005B49F9" w:rsidRPr="00687F1C" w:rsidRDefault="005B49F9" w:rsidP="00C0398A">
      <w:pPr>
        <w:bidi/>
        <w:adjustRightInd w:val="0"/>
        <w:spacing w:before="240" w:after="240"/>
        <w:ind w:right="270"/>
        <w:jc w:val="both"/>
        <w:rPr>
          <w:rFonts w:ascii="Traditional Arabic" w:eastAsia="Calibri" w:hAnsi="Traditional Arabic" w:cs="Traditional Arabic"/>
          <w:sz w:val="28"/>
          <w:szCs w:val="28"/>
          <w:rtl/>
        </w:rPr>
      </w:pPr>
      <w:r w:rsidRPr="00687F1C">
        <w:rPr>
          <w:rFonts w:ascii="Traditional Arabic" w:eastAsia="Calibri" w:hAnsi="Traditional Arabic" w:cs="Traditional Arabic"/>
          <w:sz w:val="28"/>
          <w:szCs w:val="28"/>
          <w:rtl/>
        </w:rPr>
        <w:t>يعد استخدام الأجهزة المحمولة في عملية التعليم والتعلم شائعًا جدًا في الوقت الحاضر. والأجهزة المحمولة بدورها جزءًا من الوسائل الحديثة التي تلعب دورًا مهمً</w:t>
      </w:r>
      <w:r w:rsidRPr="00687F1C">
        <w:rPr>
          <w:rFonts w:ascii="Traditional Arabic" w:eastAsia="Calibri" w:hAnsi="Traditional Arabic" w:cs="Traditional Arabic" w:hint="cs"/>
          <w:sz w:val="28"/>
          <w:szCs w:val="28"/>
          <w:rtl/>
        </w:rPr>
        <w:t>ّ</w:t>
      </w:r>
      <w:r w:rsidRPr="00687F1C">
        <w:rPr>
          <w:rFonts w:ascii="Traditional Arabic" w:eastAsia="Calibri" w:hAnsi="Traditional Arabic" w:cs="Traditional Arabic"/>
          <w:sz w:val="28"/>
          <w:szCs w:val="28"/>
          <w:rtl/>
        </w:rPr>
        <w:t>ا في مساعدة الطل</w:t>
      </w:r>
      <w:r>
        <w:rPr>
          <w:rFonts w:ascii="Traditional Arabic" w:eastAsia="Calibri" w:hAnsi="Traditional Arabic" w:cs="Traditional Arabic" w:hint="cs"/>
          <w:sz w:val="28"/>
          <w:szCs w:val="28"/>
          <w:rtl/>
        </w:rPr>
        <w:t>بة</w:t>
      </w:r>
      <w:r w:rsidRPr="00687F1C">
        <w:rPr>
          <w:rFonts w:ascii="Traditional Arabic" w:eastAsia="Calibri" w:hAnsi="Traditional Arabic" w:cs="Traditional Arabic"/>
          <w:sz w:val="28"/>
          <w:szCs w:val="28"/>
          <w:rtl/>
        </w:rPr>
        <w:t xml:space="preserve"> أثناء تعلّم اللغة، وتعتبر الأجهزة التعليمية الفعّالة لتعلّم اللغة. واستخدام الأجهزة المحمولة مثل الهواتف الذكية من إحدى الوسائل التعليمية الحديثة التي لا ينبغي تجاهلها لنجاح عملية التعليم والتعلم. بالإضافة إلى ذلك، عندما يتم دمج الأجهزة المحمولة مع الإنترنت، يمكن لعملية التعليم والتعلم أن تمتد إلى خارج الفصل، كما يمكن أن تتم عملية التعليم والتعلم في كل مكا</w:t>
      </w:r>
      <w:r>
        <w:rPr>
          <w:rFonts w:ascii="Traditional Arabic" w:eastAsia="Calibri" w:hAnsi="Traditional Arabic" w:cs="Traditional Arabic" w:hint="cs"/>
          <w:sz w:val="28"/>
          <w:szCs w:val="28"/>
          <w:rtl/>
        </w:rPr>
        <w:t>ن.</w:t>
      </w:r>
    </w:p>
    <w:p w14:paraId="5F1E0C97" w14:textId="77777777" w:rsidR="005B49F9" w:rsidRPr="00C91F73" w:rsidRDefault="005B49F9" w:rsidP="00C0398A">
      <w:pPr>
        <w:bidi/>
        <w:adjustRightInd w:val="0"/>
        <w:spacing w:before="240" w:after="240"/>
        <w:ind w:right="270"/>
        <w:jc w:val="both"/>
        <w:rPr>
          <w:rFonts w:ascii="Traditional Arabic" w:eastAsia="Calibri" w:hAnsi="Traditional Arabic" w:cs="Traditional Arabic"/>
          <w:sz w:val="32"/>
          <w:szCs w:val="32"/>
          <w:rtl/>
        </w:rPr>
      </w:pPr>
      <w:r w:rsidRPr="00687F1C">
        <w:rPr>
          <w:rFonts w:ascii="Traditional Arabic" w:eastAsia="Calibri" w:hAnsi="Traditional Arabic" w:cs="Traditional Arabic"/>
          <w:sz w:val="28"/>
          <w:szCs w:val="28"/>
          <w:rtl/>
        </w:rPr>
        <w:t>الهدف من هذه الدراسة هو تصميم تطبيق يساعد المتعلمين الناطقين بغير العربية على تنمية مهاراتهم التواصلية باللغة العربية، ومن ثم زيادة الفرص لدى المتعلمين لممارسة مهارة الكلام باللغة العربية باستخدام التطبيق عبر الهواتف الذكية. وهذا النوع من التعليم المتعلق بالطالب مهم جدا في التعلم. بالإضافة إلى ذلك، في الفصل الدراسي</w:t>
      </w:r>
      <w:r w:rsidRPr="00687F1C">
        <w:rPr>
          <w:rFonts w:ascii="Traditional Arabic" w:eastAsia="Calibri" w:hAnsi="Traditional Arabic" w:cs="Traditional Arabic" w:hint="cs"/>
          <w:sz w:val="28"/>
          <w:szCs w:val="28"/>
          <w:rtl/>
        </w:rPr>
        <w:t xml:space="preserve"> البنائي،</w:t>
      </w:r>
      <w:r w:rsidRPr="00687F1C">
        <w:rPr>
          <w:rFonts w:ascii="Traditional Arabic" w:eastAsia="Calibri" w:hAnsi="Traditional Arabic" w:cs="Traditional Arabic"/>
          <w:sz w:val="28"/>
          <w:szCs w:val="28"/>
          <w:rtl/>
        </w:rPr>
        <w:t xml:space="preserve"> يتحول دور المعلم إلى الطل</w:t>
      </w:r>
      <w:r>
        <w:rPr>
          <w:rFonts w:ascii="Traditional Arabic" w:eastAsia="Calibri" w:hAnsi="Traditional Arabic" w:cs="Traditional Arabic" w:hint="cs"/>
          <w:sz w:val="28"/>
          <w:szCs w:val="28"/>
          <w:rtl/>
        </w:rPr>
        <w:t>بة</w:t>
      </w:r>
      <w:r w:rsidRPr="00687F1C">
        <w:rPr>
          <w:rFonts w:ascii="Traditional Arabic" w:eastAsia="Calibri" w:hAnsi="Traditional Arabic" w:cs="Traditional Arabic"/>
          <w:sz w:val="28"/>
          <w:szCs w:val="28"/>
          <w:rtl/>
        </w:rPr>
        <w:t>، أي أن الطل</w:t>
      </w:r>
      <w:r>
        <w:rPr>
          <w:rFonts w:ascii="Traditional Arabic" w:eastAsia="Calibri" w:hAnsi="Traditional Arabic" w:cs="Traditional Arabic" w:hint="cs"/>
          <w:sz w:val="28"/>
          <w:szCs w:val="28"/>
          <w:rtl/>
        </w:rPr>
        <w:t>بة</w:t>
      </w:r>
      <w:r w:rsidRPr="00687F1C">
        <w:rPr>
          <w:rFonts w:ascii="Traditional Arabic" w:eastAsia="Calibri" w:hAnsi="Traditional Arabic" w:cs="Traditional Arabic"/>
          <w:sz w:val="28"/>
          <w:szCs w:val="28"/>
          <w:rtl/>
        </w:rPr>
        <w:t xml:space="preserve"> يتعاونون فيما بينهم لمناقشة الأفكار</w:t>
      </w:r>
      <w:r>
        <w:rPr>
          <w:rFonts w:ascii="Traditional Arabic" w:eastAsia="Calibri" w:hAnsi="Traditional Arabic" w:cs="Traditional Arabic" w:hint="cs"/>
          <w:sz w:val="28"/>
          <w:szCs w:val="28"/>
          <w:rtl/>
        </w:rPr>
        <w:t xml:space="preserve"> </w:t>
      </w:r>
      <w:r w:rsidRPr="00687F1C">
        <w:rPr>
          <w:rFonts w:ascii="Traditional Arabic" w:eastAsia="Calibri" w:hAnsi="Traditional Arabic" w:cs="Traditional Arabic"/>
          <w:sz w:val="28"/>
          <w:szCs w:val="28"/>
          <w:rtl/>
        </w:rPr>
        <w:t>ومشاركتها مع زملائهم.</w:t>
      </w:r>
      <w:r w:rsidRPr="00C91F73">
        <w:rPr>
          <w:rFonts w:ascii="Traditional Arabic" w:eastAsia="Calibri" w:hAnsi="Traditional Arabic" w:cs="Traditional Arabic"/>
          <w:sz w:val="32"/>
          <w:szCs w:val="32"/>
          <w:rtl/>
        </w:rPr>
        <w:t xml:space="preserve"> </w:t>
      </w:r>
      <w:r w:rsidRPr="008F1C0C">
        <w:rPr>
          <w:rFonts w:asciiTheme="majorBidi" w:eastAsia="Calibri" w:hAnsiTheme="majorBidi" w:cstheme="majorBidi"/>
          <w:sz w:val="24"/>
          <w:szCs w:val="24"/>
          <w:lang w:val="en-MY"/>
        </w:rPr>
        <w:t>(</w:t>
      </w:r>
      <w:r w:rsidRPr="00687F1C">
        <w:rPr>
          <w:rFonts w:asciiTheme="majorBidi" w:eastAsia="Calibri" w:hAnsiTheme="majorBidi" w:cstheme="majorBidi"/>
          <w:sz w:val="20"/>
          <w:szCs w:val="20"/>
          <w:lang w:val="en-MY"/>
        </w:rPr>
        <w:t>Bor-Tygn Wang</w:t>
      </w:r>
      <w:r w:rsidRPr="008F1C0C">
        <w:rPr>
          <w:rFonts w:asciiTheme="majorBidi" w:eastAsia="Calibri" w:hAnsiTheme="majorBidi" w:cstheme="majorBidi"/>
          <w:sz w:val="24"/>
          <w:szCs w:val="24"/>
          <w:lang w:val="en-MY"/>
        </w:rPr>
        <w:t>, 2017)</w:t>
      </w:r>
      <w:r w:rsidRPr="008F1C0C">
        <w:rPr>
          <w:rFonts w:asciiTheme="majorBidi" w:eastAsia="Calibri" w:hAnsiTheme="majorBidi" w:cstheme="majorBidi"/>
          <w:sz w:val="24"/>
          <w:szCs w:val="24"/>
          <w:rtl/>
        </w:rPr>
        <w:t xml:space="preserve">. </w:t>
      </w:r>
    </w:p>
    <w:p w14:paraId="1ED5DB31" w14:textId="77777777" w:rsidR="005B49F9" w:rsidRPr="00687F1C" w:rsidRDefault="005B49F9" w:rsidP="00C0398A">
      <w:pPr>
        <w:bidi/>
        <w:adjustRightInd w:val="0"/>
        <w:spacing w:before="240" w:after="240"/>
        <w:ind w:right="270"/>
        <w:jc w:val="both"/>
        <w:rPr>
          <w:rFonts w:ascii="Traditional Arabic" w:eastAsia="Calibri" w:hAnsi="Traditional Arabic" w:cs="Traditional Arabic"/>
          <w:sz w:val="28"/>
          <w:szCs w:val="28"/>
          <w:rtl/>
        </w:rPr>
      </w:pPr>
      <w:r w:rsidRPr="00687F1C">
        <w:rPr>
          <w:rFonts w:ascii="Traditional Arabic" w:eastAsia="Calibri" w:hAnsi="Traditional Arabic" w:cs="Traditional Arabic"/>
          <w:sz w:val="28"/>
          <w:szCs w:val="28"/>
          <w:rtl/>
        </w:rPr>
        <w:t>في ضوء استخدام التطبيق أثناء التعلم، ملكية الأجهزة المحمولة ضروري من قبل الطلبة. دل</w:t>
      </w:r>
      <w:r>
        <w:rPr>
          <w:rFonts w:ascii="Traditional Arabic" w:eastAsia="Calibri" w:hAnsi="Traditional Arabic" w:cs="Traditional Arabic" w:hint="cs"/>
          <w:sz w:val="28"/>
          <w:szCs w:val="28"/>
          <w:rtl/>
        </w:rPr>
        <w:t>ّ</w:t>
      </w:r>
      <w:r w:rsidRPr="00687F1C">
        <w:rPr>
          <w:rFonts w:ascii="Traditional Arabic" w:eastAsia="Calibri" w:hAnsi="Traditional Arabic" w:cs="Traditional Arabic"/>
          <w:sz w:val="28"/>
          <w:szCs w:val="28"/>
          <w:rtl/>
        </w:rPr>
        <w:t xml:space="preserve">ت النتائج على أن أغلبية الطلبة لديهم الأجهزة المحمولة حيث أن الهواتف الذكية هي الأجهزة المحمولة التي يمتلكها معظم الطلبة. وظهرت النتائج أن الطلبة يعطون تصورًا إيجابيًا تجاه الاستخدام التكنولوجيا </w:t>
      </w:r>
      <w:r>
        <w:rPr>
          <w:rFonts w:ascii="Traditional Arabic" w:eastAsia="Calibri" w:hAnsi="Traditional Arabic" w:cs="Traditional Arabic" w:hint="cs"/>
          <w:sz w:val="28"/>
          <w:szCs w:val="28"/>
          <w:rtl/>
        </w:rPr>
        <w:t>ل</w:t>
      </w:r>
      <w:r w:rsidRPr="00687F1C">
        <w:rPr>
          <w:rFonts w:ascii="Traditional Arabic" w:eastAsia="Calibri" w:hAnsi="Traditional Arabic" w:cs="Traditional Arabic"/>
          <w:sz w:val="28"/>
          <w:szCs w:val="28"/>
          <w:rtl/>
        </w:rPr>
        <w:t>تعل</w:t>
      </w:r>
      <w:r>
        <w:rPr>
          <w:rFonts w:ascii="Traditional Arabic" w:eastAsia="Calibri" w:hAnsi="Traditional Arabic" w:cs="Traditional Arabic" w:hint="cs"/>
          <w:sz w:val="28"/>
          <w:szCs w:val="28"/>
          <w:rtl/>
        </w:rPr>
        <w:t>ّ</w:t>
      </w:r>
      <w:r w:rsidRPr="00687F1C">
        <w:rPr>
          <w:rFonts w:ascii="Traditional Arabic" w:eastAsia="Calibri" w:hAnsi="Traditional Arabic" w:cs="Traditional Arabic"/>
          <w:sz w:val="28"/>
          <w:szCs w:val="28"/>
          <w:rtl/>
        </w:rPr>
        <w:t xml:space="preserve">م مهارة الكلام باللغة العربية حيث أنهم يشعرون أن استخدام تطبيق </w:t>
      </w:r>
      <w:r w:rsidRPr="00687F1C">
        <w:rPr>
          <w:rFonts w:ascii="Traditional Arabic" w:eastAsia="Calibri" w:hAnsi="Traditional Arabic" w:cs="Traditional Arabic"/>
          <w:sz w:val="28"/>
          <w:szCs w:val="28"/>
          <w:rtl/>
        </w:rPr>
        <w:lastRenderedPageBreak/>
        <w:t>الهاتف الذكي في تعل</w:t>
      </w:r>
      <w:r>
        <w:rPr>
          <w:rFonts w:ascii="Traditional Arabic" w:eastAsia="Calibri" w:hAnsi="Traditional Arabic" w:cs="Traditional Arabic" w:hint="cs"/>
          <w:sz w:val="28"/>
          <w:szCs w:val="28"/>
          <w:rtl/>
        </w:rPr>
        <w:t>ّ</w:t>
      </w:r>
      <w:r w:rsidRPr="00687F1C">
        <w:rPr>
          <w:rFonts w:ascii="Traditional Arabic" w:eastAsia="Calibri" w:hAnsi="Traditional Arabic" w:cs="Traditional Arabic"/>
          <w:sz w:val="28"/>
          <w:szCs w:val="28"/>
          <w:rtl/>
        </w:rPr>
        <w:t>م اللغة العربية أمر مفيد وقادر على زيادة فرص لممارسة الكلام باللغة العربية. كما أشارت النتائج إلى أن الطلبة يحبون ويتمتعون لتعل</w:t>
      </w:r>
      <w:r>
        <w:rPr>
          <w:rFonts w:ascii="Traditional Arabic" w:eastAsia="Calibri" w:hAnsi="Traditional Arabic" w:cs="Traditional Arabic" w:hint="cs"/>
          <w:sz w:val="28"/>
          <w:szCs w:val="28"/>
          <w:rtl/>
        </w:rPr>
        <w:t>ّ</w:t>
      </w:r>
      <w:r w:rsidRPr="00687F1C">
        <w:rPr>
          <w:rFonts w:ascii="Traditional Arabic" w:eastAsia="Calibri" w:hAnsi="Traditional Arabic" w:cs="Traditional Arabic"/>
          <w:sz w:val="28"/>
          <w:szCs w:val="28"/>
          <w:rtl/>
        </w:rPr>
        <w:t xml:space="preserve">م اللغة العربية باستخدام الهواتف الذكية. </w:t>
      </w:r>
      <w:r>
        <w:rPr>
          <w:rFonts w:ascii="Traditional Arabic" w:eastAsia="Calibri" w:hAnsi="Traditional Arabic" w:cs="Traditional Arabic" w:hint="cs"/>
          <w:sz w:val="28"/>
          <w:szCs w:val="28"/>
          <w:rtl/>
        </w:rPr>
        <w:t xml:space="preserve">ويعتقد </w:t>
      </w:r>
      <w:r w:rsidRPr="00687F1C">
        <w:rPr>
          <w:rFonts w:ascii="Traditional Arabic" w:eastAsia="Calibri" w:hAnsi="Traditional Arabic" w:cs="Traditional Arabic"/>
          <w:sz w:val="28"/>
          <w:szCs w:val="28"/>
          <w:rtl/>
        </w:rPr>
        <w:t>أغلبية الطلبة أن تطبيق الهاتف الذكي أيضا سهل للاستخدام، كما أنهم يعتقدون أنهم يجيدون بسرعة في استخدام تطبيق الهاتف الذكي.</w:t>
      </w:r>
    </w:p>
    <w:p w14:paraId="12AE493F" w14:textId="6B9179F7" w:rsidR="005B49F9" w:rsidRPr="00687F1C" w:rsidRDefault="005B49F9" w:rsidP="00C0398A">
      <w:pPr>
        <w:tabs>
          <w:tab w:val="right" w:pos="8570"/>
        </w:tabs>
        <w:bidi/>
        <w:adjustRightInd w:val="0"/>
        <w:spacing w:before="240" w:after="240"/>
        <w:ind w:right="270"/>
        <w:jc w:val="both"/>
        <w:rPr>
          <w:rFonts w:ascii="Traditional Arabic" w:eastAsia="Calibri" w:hAnsi="Traditional Arabic" w:cs="Traditional Arabic"/>
          <w:sz w:val="28"/>
          <w:szCs w:val="28"/>
          <w:rtl/>
        </w:rPr>
      </w:pPr>
      <w:r w:rsidRPr="00687F1C">
        <w:rPr>
          <w:rFonts w:ascii="Traditional Arabic" w:eastAsia="Calibri" w:hAnsi="Traditional Arabic" w:cs="Traditional Arabic"/>
          <w:sz w:val="28"/>
          <w:szCs w:val="28"/>
          <w:rtl/>
        </w:rPr>
        <w:t xml:space="preserve">ومن خلال النتائج أيضا، توصل الباحثون إلى أن التأثير الاجتماعي يلعب دورا مهما للطلبة في استخدام تطبيق الهاتف الذكي </w:t>
      </w:r>
      <w:r>
        <w:rPr>
          <w:rFonts w:ascii="Traditional Arabic" w:eastAsia="Calibri" w:hAnsi="Traditional Arabic" w:cs="Traditional Arabic" w:hint="cs"/>
          <w:sz w:val="28"/>
          <w:szCs w:val="28"/>
          <w:rtl/>
        </w:rPr>
        <w:t xml:space="preserve">في </w:t>
      </w:r>
      <w:r w:rsidRPr="00687F1C">
        <w:rPr>
          <w:rFonts w:ascii="Traditional Arabic" w:eastAsia="Calibri" w:hAnsi="Traditional Arabic" w:cs="Traditional Arabic"/>
          <w:sz w:val="28"/>
          <w:szCs w:val="28"/>
          <w:rtl/>
        </w:rPr>
        <w:t>أثناء تعلّم مهارة الكلام باللغة العربية. أعلبية الطلبة يعتقدون أن يمكن للأشخاص المهمين بالنسبة لهم التأثير عليهم لاستخدام تطبيق الهاتف الذكي. وبالنسبة للجانب الكفاءة الذاتية، يمكن أن نلاحظ أن غالبية الطلبة لديهم توقعات إيجابية للقدرة ومهاراتهم في استخدام تطبيق الهاتف الذكي. بالإضافة إلى ذلك، فإن أغلبية الطلبة رغبة قوية في استخدام تطبيق الهاتف الذكي في المستقبل القريب. الجانب الأخير الذي تم تقييمه هو من حيث قلق الطلبة في استخدام تطبيق الهاتف الذكي حيث توصل الباحثون إلى أن مستوى قلق الطلبة لاستخدام تطبيق الهاتف الذكي معتدل.</w:t>
      </w:r>
    </w:p>
    <w:p w14:paraId="433CAE28" w14:textId="07CD4DA5" w:rsidR="005B49F9" w:rsidRPr="00BE7918" w:rsidRDefault="00960BC5" w:rsidP="005B49F9">
      <w:pPr>
        <w:tabs>
          <w:tab w:val="left" w:pos="1110"/>
        </w:tabs>
        <w:bidi/>
        <w:spacing w:before="240" w:after="240"/>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8</w:t>
      </w:r>
      <w:r w:rsidR="005B49F9" w:rsidRPr="00BE7918">
        <w:rPr>
          <w:rFonts w:ascii="Traditional Arabic" w:hAnsi="Traditional Arabic" w:cs="Traditional Arabic" w:hint="cs"/>
          <w:b/>
          <w:bCs/>
          <w:sz w:val="28"/>
          <w:szCs w:val="28"/>
          <w:rtl/>
        </w:rPr>
        <w:t xml:space="preserve">. </w:t>
      </w:r>
      <w:r w:rsidR="005B49F9">
        <w:rPr>
          <w:rFonts w:ascii="Traditional Arabic" w:hAnsi="Traditional Arabic" w:cs="Traditional Arabic" w:hint="cs"/>
          <w:b/>
          <w:bCs/>
          <w:sz w:val="28"/>
          <w:szCs w:val="28"/>
          <w:rtl/>
        </w:rPr>
        <w:t>الخاتمة</w:t>
      </w:r>
    </w:p>
    <w:p w14:paraId="287CA8E6" w14:textId="461DE6DC" w:rsidR="005B49F9" w:rsidRPr="00C0398A" w:rsidRDefault="005B49F9" w:rsidP="00C0398A">
      <w:pPr>
        <w:bidi/>
        <w:adjustRightInd w:val="0"/>
        <w:ind w:right="270"/>
        <w:jc w:val="both"/>
        <w:rPr>
          <w:rFonts w:ascii="Traditional Arabic" w:eastAsia="Calibri" w:hAnsi="Traditional Arabic" w:cs="Traditional Arabic"/>
          <w:b/>
          <w:color w:val="000000"/>
          <w:sz w:val="28"/>
          <w:szCs w:val="28"/>
        </w:rPr>
      </w:pPr>
      <w:r w:rsidRPr="00687F1C">
        <w:rPr>
          <w:rFonts w:ascii="Traditional Arabic" w:eastAsia="Calibri" w:hAnsi="Traditional Arabic" w:cs="Traditional Arabic" w:hint="cs"/>
          <w:b/>
          <w:color w:val="000000"/>
          <w:sz w:val="28"/>
          <w:szCs w:val="28"/>
          <w:rtl/>
        </w:rPr>
        <w:t>إن الهدف في إجراء هذ</w:t>
      </w:r>
      <w:r>
        <w:rPr>
          <w:rFonts w:ascii="Traditional Arabic" w:eastAsia="Calibri" w:hAnsi="Traditional Arabic" w:cs="Traditional Arabic" w:hint="cs"/>
          <w:b/>
          <w:color w:val="000000"/>
          <w:sz w:val="28"/>
          <w:szCs w:val="28"/>
          <w:rtl/>
        </w:rPr>
        <w:t>ا البحث</w:t>
      </w:r>
      <w:r w:rsidRPr="00687F1C">
        <w:rPr>
          <w:rFonts w:ascii="Traditional Arabic" w:eastAsia="Calibri" w:hAnsi="Traditional Arabic" w:cs="Traditional Arabic" w:hint="cs"/>
          <w:b/>
          <w:color w:val="000000"/>
          <w:sz w:val="28"/>
          <w:szCs w:val="28"/>
          <w:rtl/>
        </w:rPr>
        <w:t xml:space="preserve"> لمعرفة حاجات الطلبة نحو تصميم تطبيق أي-كلام عبر الهاتف الذكي لتعلّم مهارة الكلام باللغة العربية. لقد أظهرت النتائج أن جميع المحاور سجلت المتوسط الحسابي بتقدير مرتفع ما عدا المحور المتعلق بالقلق حيث أنه سجّل المتوسط الحسابي بتقدير معتدل. وبشكل عام، أدرك الباحث أن ثمة اتجاهات إيجابية ورغبات مذهلة لدى الطلبة نحو تصميم تطبيق أي-كلام لتعل</w:t>
      </w:r>
      <w:r>
        <w:rPr>
          <w:rFonts w:ascii="Traditional Arabic" w:eastAsia="Calibri" w:hAnsi="Traditional Arabic" w:cs="Traditional Arabic" w:hint="cs"/>
          <w:b/>
          <w:color w:val="000000"/>
          <w:sz w:val="28"/>
          <w:szCs w:val="28"/>
          <w:rtl/>
        </w:rPr>
        <w:t>ّ</w:t>
      </w:r>
      <w:r w:rsidRPr="00687F1C">
        <w:rPr>
          <w:rFonts w:ascii="Traditional Arabic" w:eastAsia="Calibri" w:hAnsi="Traditional Arabic" w:cs="Traditional Arabic" w:hint="cs"/>
          <w:b/>
          <w:color w:val="000000"/>
          <w:sz w:val="28"/>
          <w:szCs w:val="28"/>
          <w:rtl/>
        </w:rPr>
        <w:t xml:space="preserve">م مهارة الكلام باللغة العربية. </w:t>
      </w:r>
    </w:p>
    <w:p w14:paraId="51683F65" w14:textId="77777777" w:rsidR="005B49F9" w:rsidRPr="00155C9E" w:rsidRDefault="005B49F9" w:rsidP="005B49F9">
      <w:pPr>
        <w:tabs>
          <w:tab w:val="left" w:pos="1110"/>
        </w:tabs>
        <w:bidi/>
        <w:spacing w:before="240" w:after="240"/>
        <w:jc w:val="both"/>
        <w:rPr>
          <w:rFonts w:ascii="Traditional Arabic" w:hAnsi="Traditional Arabic" w:cs="Traditional Arabic"/>
          <w:b/>
          <w:bCs/>
          <w:sz w:val="28"/>
          <w:szCs w:val="28"/>
        </w:rPr>
      </w:pPr>
      <w:r w:rsidRPr="00BE7918">
        <w:rPr>
          <w:rFonts w:ascii="Traditional Arabic" w:hAnsi="Traditional Arabic" w:cs="Traditional Arabic"/>
          <w:b/>
          <w:bCs/>
          <w:sz w:val="28"/>
          <w:szCs w:val="28"/>
          <w:rtl/>
        </w:rPr>
        <w:t>المصادر والمراجع</w:t>
      </w:r>
    </w:p>
    <w:p w14:paraId="2754D63E" w14:textId="77777777" w:rsidR="005B49F9" w:rsidRDefault="005B49F9" w:rsidP="00C0398A">
      <w:pPr>
        <w:spacing w:before="240" w:after="240"/>
        <w:ind w:left="900" w:hanging="630"/>
        <w:jc w:val="both"/>
        <w:rPr>
          <w:rFonts w:asciiTheme="majorBidi" w:eastAsia="Calibri" w:hAnsiTheme="majorBidi" w:cstheme="majorBidi"/>
          <w:sz w:val="20"/>
          <w:szCs w:val="20"/>
          <w:lang w:val="en-MY"/>
        </w:rPr>
      </w:pPr>
      <w:r w:rsidRPr="00155C9E">
        <w:rPr>
          <w:rFonts w:asciiTheme="majorBidi" w:eastAsia="Calibri" w:hAnsiTheme="majorBidi" w:cstheme="majorBidi"/>
          <w:sz w:val="20"/>
          <w:szCs w:val="20"/>
          <w:lang w:val="en-MY"/>
        </w:rPr>
        <w:t xml:space="preserve">‘Abdul Al-Rahmān Ibn Ibrāhīm Al-Fauzān. (2011). </w:t>
      </w:r>
      <w:r w:rsidRPr="00155C9E">
        <w:rPr>
          <w:rFonts w:asciiTheme="majorBidi" w:eastAsia="Calibri" w:hAnsiTheme="majorBidi" w:cstheme="majorBidi"/>
          <w:i/>
          <w:iCs/>
          <w:sz w:val="20"/>
          <w:szCs w:val="20"/>
          <w:lang w:val="en-MY"/>
        </w:rPr>
        <w:t>Iḍhāāt limu’allimī Al-Luġhah Al-‘Arabiah Liġhairi Al-Nātiqīn Bihā</w:t>
      </w:r>
      <w:r w:rsidRPr="00155C9E">
        <w:rPr>
          <w:rFonts w:asciiTheme="majorBidi" w:eastAsia="Calibri" w:hAnsiTheme="majorBidi" w:cstheme="majorBidi"/>
          <w:sz w:val="20"/>
          <w:szCs w:val="20"/>
          <w:lang w:val="en-MY"/>
        </w:rPr>
        <w:t>. Al-Riyāḍh: Fihrasah Maktabah Al-Malik Fahd Al-Waṭaniyah Aṯhna Al-Našhri.</w:t>
      </w:r>
    </w:p>
    <w:p w14:paraId="7CABC61C" w14:textId="77777777" w:rsidR="005B49F9" w:rsidRPr="00687F1C" w:rsidRDefault="005B49F9" w:rsidP="00C0398A">
      <w:pPr>
        <w:spacing w:before="240" w:after="240"/>
        <w:ind w:left="900" w:hanging="630"/>
        <w:jc w:val="both"/>
        <w:rPr>
          <w:rFonts w:asciiTheme="majorBidi" w:eastAsia="Calibri" w:hAnsiTheme="majorBidi" w:cstheme="majorBidi"/>
          <w:sz w:val="20"/>
          <w:szCs w:val="20"/>
          <w:lang w:val="en-MY"/>
        </w:rPr>
      </w:pPr>
      <w:r w:rsidRPr="00687F1C">
        <w:rPr>
          <w:rFonts w:asciiTheme="majorBidi" w:eastAsia="Calibri" w:hAnsiTheme="majorBidi" w:cstheme="majorBidi"/>
          <w:sz w:val="20"/>
          <w:szCs w:val="20"/>
          <w:lang w:val="en-MY"/>
        </w:rPr>
        <w:t>Abdul Rahman Abdullah. (2009</w:t>
      </w:r>
      <w:r w:rsidRPr="00687F1C">
        <w:rPr>
          <w:rFonts w:asciiTheme="majorBidi" w:eastAsia="Calibri" w:hAnsiTheme="majorBidi" w:cstheme="majorBidi"/>
          <w:i/>
          <w:iCs/>
          <w:sz w:val="20"/>
          <w:szCs w:val="20"/>
          <w:lang w:val="en-MY"/>
        </w:rPr>
        <w:t>). Kompetensi Komunikatif Dan Strategi Komunikasi Bahasa Arab Di Kalangan Pelajar Sekolah Menengah Kebangsaan Agama Di Negeri Selangor</w:t>
      </w:r>
      <w:r w:rsidRPr="00687F1C">
        <w:rPr>
          <w:rFonts w:asciiTheme="majorBidi" w:eastAsia="Calibri" w:hAnsiTheme="majorBidi" w:cstheme="majorBidi"/>
          <w:sz w:val="20"/>
          <w:szCs w:val="20"/>
          <w:lang w:val="en-MY"/>
        </w:rPr>
        <w:t>. (Tesis Doktor Falsafah Tidak Diterbitkan, Universiti Malaya).</w:t>
      </w:r>
    </w:p>
    <w:p w14:paraId="64DC2C36" w14:textId="77777777" w:rsidR="005B49F9" w:rsidRPr="00155C9E" w:rsidRDefault="005B49F9" w:rsidP="00C0398A">
      <w:pPr>
        <w:spacing w:before="240" w:after="240"/>
        <w:ind w:left="900" w:hanging="630"/>
        <w:jc w:val="both"/>
        <w:rPr>
          <w:rFonts w:asciiTheme="majorBidi" w:eastAsia="Calibri" w:hAnsiTheme="majorBidi" w:cstheme="majorBidi"/>
          <w:sz w:val="20"/>
          <w:szCs w:val="20"/>
          <w:lang w:val="en-MY"/>
        </w:rPr>
      </w:pPr>
      <w:r w:rsidRPr="00687F1C">
        <w:rPr>
          <w:rFonts w:asciiTheme="majorBidi" w:eastAsia="Calibri" w:hAnsiTheme="majorBidi" w:cstheme="majorBidi"/>
          <w:color w:val="000000"/>
          <w:sz w:val="20"/>
          <w:szCs w:val="20"/>
        </w:rPr>
        <w:t xml:space="preserve">Abdul Rahman Bin Sufian, Mohd. Nizam Hj. Nasrifan &amp; Zaharul Lailiddin Hj. Saidon. (2020). Pembangunan dan Penilaian Modul Interaktif Realiti Maya Komponen Apresiasi Muzik Sekolah Menengah (e-MARZ): Satu Analisis Keperluan. </w:t>
      </w:r>
      <w:r w:rsidRPr="00687F1C">
        <w:rPr>
          <w:rFonts w:asciiTheme="majorBidi" w:eastAsia="Calibri" w:hAnsiTheme="majorBidi" w:cstheme="majorBidi"/>
          <w:i/>
          <w:iCs/>
          <w:color w:val="000000"/>
          <w:sz w:val="20"/>
          <w:szCs w:val="20"/>
        </w:rPr>
        <w:t>Journal of Educational Research &amp; Indigenous Studies</w:t>
      </w:r>
      <w:r w:rsidRPr="00687F1C">
        <w:rPr>
          <w:rFonts w:asciiTheme="majorBidi" w:eastAsia="Calibri" w:hAnsiTheme="majorBidi" w:cstheme="majorBidi"/>
          <w:color w:val="000000"/>
          <w:sz w:val="20"/>
          <w:szCs w:val="20"/>
        </w:rPr>
        <w:t>, Vol 2 (1).</w:t>
      </w:r>
    </w:p>
    <w:p w14:paraId="6D990030" w14:textId="77777777" w:rsidR="005B49F9" w:rsidRPr="00687F1C" w:rsidRDefault="005B49F9" w:rsidP="00C0398A">
      <w:pPr>
        <w:adjustRightInd w:val="0"/>
        <w:spacing w:before="240" w:after="240"/>
        <w:ind w:left="900" w:hanging="630"/>
        <w:jc w:val="both"/>
        <w:rPr>
          <w:rFonts w:asciiTheme="majorBidi" w:eastAsia="Calibri" w:hAnsiTheme="majorBidi" w:cstheme="majorBidi"/>
          <w:color w:val="000000"/>
          <w:sz w:val="20"/>
          <w:szCs w:val="20"/>
        </w:rPr>
      </w:pPr>
      <w:r w:rsidRPr="00687F1C">
        <w:rPr>
          <w:rFonts w:asciiTheme="majorBidi" w:eastAsia="Calibri" w:hAnsiTheme="majorBidi" w:cstheme="majorBidi"/>
          <w:color w:val="000000"/>
          <w:sz w:val="20"/>
          <w:szCs w:val="20"/>
        </w:rPr>
        <w:t xml:space="preserve">Al-Qudaimi, K. (2013). </w:t>
      </w:r>
      <w:r w:rsidRPr="004226CA">
        <w:rPr>
          <w:rFonts w:asciiTheme="majorBidi" w:eastAsia="Calibri" w:hAnsiTheme="majorBidi" w:cstheme="majorBidi"/>
          <w:i/>
          <w:iCs/>
          <w:color w:val="000000"/>
          <w:sz w:val="20"/>
          <w:szCs w:val="20"/>
        </w:rPr>
        <w:t>Mobile Assisted Language Learning: A Literature Review</w:t>
      </w:r>
      <w:r w:rsidRPr="00687F1C">
        <w:rPr>
          <w:rFonts w:asciiTheme="majorBidi" w:eastAsia="Calibri" w:hAnsiTheme="majorBidi" w:cstheme="majorBidi"/>
          <w:color w:val="000000"/>
          <w:sz w:val="20"/>
          <w:szCs w:val="20"/>
        </w:rPr>
        <w:t>. English Language Department, Imam Muhammad Ibn Saud Islamic University.</w:t>
      </w:r>
    </w:p>
    <w:p w14:paraId="21A912D9" w14:textId="77777777" w:rsidR="005B49F9" w:rsidRPr="00687F1C" w:rsidRDefault="005B49F9" w:rsidP="00C0398A">
      <w:pPr>
        <w:spacing w:before="240" w:after="240"/>
        <w:ind w:left="900" w:hanging="630"/>
        <w:jc w:val="both"/>
        <w:rPr>
          <w:rFonts w:asciiTheme="majorBidi" w:eastAsia="Calibri" w:hAnsiTheme="majorBidi" w:cstheme="majorBidi"/>
          <w:sz w:val="20"/>
          <w:szCs w:val="20"/>
          <w:lang w:val="en-MY"/>
        </w:rPr>
      </w:pPr>
      <w:r w:rsidRPr="00687F1C">
        <w:rPr>
          <w:rFonts w:asciiTheme="majorBidi" w:eastAsia="Calibri" w:hAnsiTheme="majorBidi" w:cstheme="majorBidi"/>
          <w:sz w:val="20"/>
          <w:szCs w:val="20"/>
          <w:lang w:val="en-MY"/>
        </w:rPr>
        <w:t xml:space="preserve">Ashinida Aladdin. (2012).  Analisis Penggunaan Strategi Komunikasi dalam Komunikasi Lisan Bahasa Arab. </w:t>
      </w:r>
      <w:r w:rsidRPr="00687F1C">
        <w:rPr>
          <w:rFonts w:asciiTheme="majorBidi" w:eastAsia="Calibri" w:hAnsiTheme="majorBidi" w:cstheme="majorBidi"/>
          <w:i/>
          <w:iCs/>
          <w:sz w:val="20"/>
          <w:szCs w:val="20"/>
          <w:lang w:val="en-MY"/>
        </w:rPr>
        <w:t>GEMA Online® Journal of Language Studies,</w:t>
      </w:r>
      <w:r w:rsidRPr="00687F1C">
        <w:rPr>
          <w:rFonts w:asciiTheme="majorBidi" w:eastAsia="Calibri" w:hAnsiTheme="majorBidi" w:cstheme="majorBidi"/>
          <w:sz w:val="20"/>
          <w:szCs w:val="20"/>
          <w:lang w:val="en-MY"/>
        </w:rPr>
        <w:t xml:space="preserve"> 12(2), 645-666.</w:t>
      </w:r>
    </w:p>
    <w:p w14:paraId="6E44C767" w14:textId="77777777" w:rsidR="005B49F9" w:rsidRPr="00155C9E" w:rsidRDefault="005B49F9" w:rsidP="00C0398A">
      <w:pPr>
        <w:spacing w:before="240" w:after="240"/>
        <w:ind w:left="900" w:hanging="630"/>
        <w:jc w:val="both"/>
        <w:rPr>
          <w:rFonts w:asciiTheme="majorBidi" w:eastAsia="Calibri" w:hAnsiTheme="majorBidi" w:cstheme="majorBidi"/>
          <w:sz w:val="20"/>
          <w:szCs w:val="20"/>
          <w:rtl/>
          <w:lang w:val="en-MY"/>
        </w:rPr>
      </w:pPr>
      <w:r w:rsidRPr="00687F1C">
        <w:rPr>
          <w:rFonts w:asciiTheme="majorBidi" w:eastAsia="Calibri" w:hAnsiTheme="majorBidi" w:cstheme="majorBidi"/>
          <w:sz w:val="20"/>
          <w:szCs w:val="20"/>
          <w:lang w:val="en-MY"/>
        </w:rPr>
        <w:t xml:space="preserve">Berita Harian, </w:t>
      </w:r>
      <w:r w:rsidRPr="004226CA">
        <w:rPr>
          <w:rFonts w:asciiTheme="majorBidi" w:eastAsia="Calibri" w:hAnsiTheme="majorBidi" w:cstheme="majorBidi"/>
          <w:i/>
          <w:iCs/>
          <w:sz w:val="20"/>
          <w:szCs w:val="20"/>
          <w:lang w:val="en-MY"/>
        </w:rPr>
        <w:t>KPM Gubal Dasar Pendidikan Digital</w:t>
      </w:r>
      <w:r w:rsidRPr="00687F1C">
        <w:rPr>
          <w:rFonts w:asciiTheme="majorBidi" w:eastAsia="Calibri" w:hAnsiTheme="majorBidi" w:cstheme="majorBidi"/>
          <w:sz w:val="20"/>
          <w:szCs w:val="20"/>
          <w:lang w:val="en-MY"/>
        </w:rPr>
        <w:t>, 2021, https://www.bharian.com.my/berita/nasional/2021/10/873602/kpm-gubal-dasar-pendidikan-digital</w:t>
      </w:r>
    </w:p>
    <w:p w14:paraId="5FA29993" w14:textId="77777777" w:rsidR="005B49F9" w:rsidRDefault="005B49F9" w:rsidP="00C0398A">
      <w:pPr>
        <w:spacing w:before="240" w:after="240"/>
        <w:ind w:left="900" w:hanging="630"/>
        <w:jc w:val="both"/>
        <w:rPr>
          <w:rFonts w:asciiTheme="majorBidi" w:eastAsia="Calibri" w:hAnsiTheme="majorBidi" w:cstheme="majorBidi"/>
          <w:sz w:val="20"/>
          <w:szCs w:val="20"/>
          <w:lang w:val="en-MY"/>
        </w:rPr>
      </w:pPr>
      <w:r w:rsidRPr="00155C9E">
        <w:rPr>
          <w:rFonts w:asciiTheme="majorBidi" w:eastAsia="Calibri" w:hAnsiTheme="majorBidi" w:cstheme="majorBidi"/>
          <w:sz w:val="20"/>
          <w:szCs w:val="20"/>
          <w:lang w:val="en-MY"/>
        </w:rPr>
        <w:t xml:space="preserve">Fauziah ‘Abdullah Āli ‘Ali. (2019). Taṣawwurāt wa Istikhdāmāt Ṭolabah Al-Jāmi’āh Al-Imārātiah Izāk Tauẓīf Al-Ajhizah Al-Mahmūlah fī Al-‘Amaliah Al-Ta’līmiah. </w:t>
      </w:r>
      <w:r w:rsidRPr="004226CA">
        <w:rPr>
          <w:rFonts w:asciiTheme="majorBidi" w:eastAsia="Calibri" w:hAnsiTheme="majorBidi" w:cstheme="majorBidi"/>
          <w:i/>
          <w:iCs/>
          <w:sz w:val="20"/>
          <w:szCs w:val="20"/>
          <w:lang w:val="en-MY"/>
        </w:rPr>
        <w:t>Majallah Jāmi’ah Al- Šhariqah Lil ‘Ulūm Al-Insāniah Wa Al-Ijtimā’iah</w:t>
      </w:r>
      <w:r w:rsidRPr="00155C9E">
        <w:rPr>
          <w:rFonts w:asciiTheme="majorBidi" w:eastAsia="Calibri" w:hAnsiTheme="majorBidi" w:cstheme="majorBidi"/>
          <w:sz w:val="20"/>
          <w:szCs w:val="20"/>
          <w:lang w:val="en-MY"/>
        </w:rPr>
        <w:t>, Al-Mujllad 14, Al-‘Adad 2.</w:t>
      </w:r>
    </w:p>
    <w:p w14:paraId="7BEA909D" w14:textId="77777777" w:rsidR="005B49F9" w:rsidRDefault="005B49F9" w:rsidP="00C0398A">
      <w:pPr>
        <w:spacing w:before="240" w:after="240"/>
        <w:ind w:left="900" w:hanging="630"/>
        <w:jc w:val="both"/>
      </w:pPr>
      <w:r w:rsidRPr="00687F1C">
        <w:rPr>
          <w:rFonts w:asciiTheme="majorBidi" w:eastAsia="Calibri" w:hAnsiTheme="majorBidi" w:cstheme="majorBidi"/>
          <w:sz w:val="20"/>
          <w:szCs w:val="20"/>
          <w:lang w:val="en-MY"/>
        </w:rPr>
        <w:t xml:space="preserve">Ghazali Yusri, Nik Mohd. Rahimi &amp; Parilah M. Shah. (2010). Sikap Pelajar Terhadap Pembelajaran </w:t>
      </w:r>
      <w:r w:rsidRPr="00687F1C">
        <w:rPr>
          <w:rFonts w:asciiTheme="majorBidi" w:eastAsia="Calibri" w:hAnsiTheme="majorBidi" w:cstheme="majorBidi"/>
          <w:sz w:val="20"/>
          <w:szCs w:val="20"/>
          <w:lang w:val="en-MY"/>
        </w:rPr>
        <w:lastRenderedPageBreak/>
        <w:t xml:space="preserve">Kemahiran Lisan Bahasa Arab di Universiti Teknologi MARA (UiTM). </w:t>
      </w:r>
      <w:r w:rsidRPr="00687F1C">
        <w:rPr>
          <w:rFonts w:asciiTheme="majorBidi" w:eastAsia="Calibri" w:hAnsiTheme="majorBidi" w:cstheme="majorBidi"/>
          <w:i/>
          <w:iCs/>
          <w:sz w:val="20"/>
          <w:szCs w:val="20"/>
          <w:lang w:val="en-MY"/>
        </w:rPr>
        <w:t>GEMA Online® Journal of Language Studies</w:t>
      </w:r>
      <w:r w:rsidRPr="00687F1C">
        <w:rPr>
          <w:rFonts w:asciiTheme="majorBidi" w:eastAsia="Calibri" w:hAnsiTheme="majorBidi" w:cstheme="majorBidi"/>
          <w:sz w:val="20"/>
          <w:szCs w:val="20"/>
          <w:lang w:val="en-MY"/>
        </w:rPr>
        <w:t>, Vol. 10(3), 15-33.</w:t>
      </w:r>
      <w:r w:rsidRPr="00155C9E">
        <w:t xml:space="preserve"> </w:t>
      </w:r>
    </w:p>
    <w:p w14:paraId="70BACCAC" w14:textId="77777777" w:rsidR="005B49F9" w:rsidRPr="00155C9E" w:rsidRDefault="005B49F9" w:rsidP="00C0398A">
      <w:pPr>
        <w:spacing w:before="240" w:after="240"/>
        <w:ind w:left="900" w:hanging="630"/>
        <w:jc w:val="both"/>
        <w:rPr>
          <w:rFonts w:asciiTheme="majorBidi" w:eastAsia="Calibri" w:hAnsiTheme="majorBidi" w:cstheme="majorBidi"/>
          <w:sz w:val="20"/>
          <w:szCs w:val="20"/>
          <w:lang w:val="en-MY"/>
        </w:rPr>
      </w:pPr>
      <w:r w:rsidRPr="00155C9E">
        <w:rPr>
          <w:rFonts w:asciiTheme="majorBidi" w:eastAsia="Calibri" w:hAnsiTheme="majorBidi" w:cstheme="majorBidi"/>
          <w:sz w:val="20"/>
          <w:szCs w:val="20"/>
          <w:lang w:val="en-MY"/>
        </w:rPr>
        <w:t xml:space="preserve">Huzaifah Māzin ‘Abdul Majīd wa Mazhar Šha’bān Al-‘Ānī. (2015). </w:t>
      </w:r>
      <w:r w:rsidRPr="004226CA">
        <w:rPr>
          <w:rFonts w:asciiTheme="majorBidi" w:eastAsia="Calibri" w:hAnsiTheme="majorBidi" w:cstheme="majorBidi"/>
          <w:i/>
          <w:iCs/>
          <w:sz w:val="20"/>
          <w:szCs w:val="20"/>
          <w:lang w:val="en-MY"/>
        </w:rPr>
        <w:t>Al-Ta’līm Al-Iliktrūnī Al-Tafā’ulī</w:t>
      </w:r>
      <w:r w:rsidRPr="00155C9E">
        <w:rPr>
          <w:rFonts w:asciiTheme="majorBidi" w:eastAsia="Calibri" w:hAnsiTheme="majorBidi" w:cstheme="majorBidi"/>
          <w:sz w:val="20"/>
          <w:szCs w:val="20"/>
          <w:lang w:val="en-MY"/>
        </w:rPr>
        <w:t>. ‘Ammān</w:t>
      </w:r>
      <w:r>
        <w:rPr>
          <w:rFonts w:asciiTheme="majorBidi" w:eastAsia="Calibri" w:hAnsiTheme="majorBidi" w:cstheme="majorBidi"/>
          <w:sz w:val="20"/>
          <w:szCs w:val="20"/>
          <w:lang w:val="en-MY"/>
        </w:rPr>
        <w:t>:</w:t>
      </w:r>
      <w:r w:rsidRPr="00155C9E">
        <w:rPr>
          <w:rFonts w:asciiTheme="majorBidi" w:eastAsia="Calibri" w:hAnsiTheme="majorBidi" w:cstheme="majorBidi"/>
          <w:sz w:val="20"/>
          <w:szCs w:val="20"/>
          <w:lang w:val="en-MY"/>
        </w:rPr>
        <w:t xml:space="preserve"> Markaz Al-Kitāb Al-Akādīmī</w:t>
      </w:r>
      <w:r>
        <w:rPr>
          <w:rFonts w:asciiTheme="majorBidi" w:eastAsia="Calibri" w:hAnsiTheme="majorBidi" w:cstheme="majorBidi"/>
          <w:sz w:val="20"/>
          <w:szCs w:val="20"/>
          <w:lang w:val="en-MY"/>
        </w:rPr>
        <w:t>.</w:t>
      </w:r>
    </w:p>
    <w:p w14:paraId="494AC337" w14:textId="77777777" w:rsidR="005B49F9" w:rsidRPr="00155C9E" w:rsidRDefault="005B49F9" w:rsidP="00C0398A">
      <w:pPr>
        <w:adjustRightInd w:val="0"/>
        <w:spacing w:before="240" w:after="240"/>
        <w:ind w:left="900" w:hanging="630"/>
        <w:jc w:val="both"/>
        <w:rPr>
          <w:rFonts w:asciiTheme="majorBidi" w:eastAsia="Calibri" w:hAnsiTheme="majorBidi" w:cstheme="majorBidi"/>
          <w:color w:val="0563C1"/>
          <w:sz w:val="20"/>
          <w:szCs w:val="20"/>
          <w:u w:val="single"/>
        </w:rPr>
      </w:pPr>
      <w:r w:rsidRPr="00687F1C">
        <w:rPr>
          <w:rFonts w:asciiTheme="majorBidi" w:eastAsia="Calibri" w:hAnsiTheme="majorBidi" w:cstheme="majorBidi"/>
          <w:color w:val="000000"/>
          <w:sz w:val="20"/>
          <w:szCs w:val="20"/>
        </w:rPr>
        <w:t xml:space="preserve">Kementerian Pendidikan Malaysia. (2013). </w:t>
      </w:r>
      <w:r w:rsidRPr="004226CA">
        <w:rPr>
          <w:rFonts w:asciiTheme="majorBidi" w:eastAsia="Calibri" w:hAnsiTheme="majorBidi" w:cstheme="majorBidi"/>
          <w:i/>
          <w:iCs/>
          <w:color w:val="000000"/>
          <w:sz w:val="20"/>
          <w:szCs w:val="20"/>
        </w:rPr>
        <w:t>Pelan Pembangunan Pendidikan Malaysia 2013-2025</w:t>
      </w:r>
      <w:r w:rsidRPr="00687F1C">
        <w:rPr>
          <w:rFonts w:asciiTheme="majorBidi" w:eastAsia="Calibri" w:hAnsiTheme="majorBidi" w:cstheme="majorBidi"/>
          <w:color w:val="000000"/>
          <w:sz w:val="20"/>
          <w:szCs w:val="20"/>
        </w:rPr>
        <w:t xml:space="preserve"> (Pendidikan Prasekolah Hingga Lepas Menengah). Retrieved September 23, 2022, from </w:t>
      </w:r>
      <w:hyperlink r:id="rId14" w:history="1">
        <w:r w:rsidRPr="00687F1C">
          <w:rPr>
            <w:rFonts w:asciiTheme="majorBidi" w:eastAsia="Calibri" w:hAnsiTheme="majorBidi" w:cstheme="majorBidi"/>
            <w:color w:val="0563C1"/>
            <w:sz w:val="20"/>
            <w:szCs w:val="20"/>
            <w:u w:val="single"/>
          </w:rPr>
          <w:t>https://www.moe.gov.my/index.php/dasarmenu/pelan-pembangunan-pendidikan-2013-2025</w:t>
        </w:r>
      </w:hyperlink>
    </w:p>
    <w:p w14:paraId="54300200" w14:textId="77777777" w:rsidR="005B49F9" w:rsidRPr="00155C9E" w:rsidRDefault="005B49F9" w:rsidP="00C0398A">
      <w:pPr>
        <w:spacing w:before="240" w:after="240"/>
        <w:ind w:left="900" w:hanging="630"/>
        <w:jc w:val="both"/>
        <w:rPr>
          <w:rFonts w:asciiTheme="majorBidi" w:eastAsia="Calibri" w:hAnsiTheme="majorBidi" w:cstheme="majorBidi"/>
          <w:sz w:val="20"/>
          <w:szCs w:val="20"/>
          <w:lang w:val="en-MY"/>
        </w:rPr>
      </w:pPr>
      <w:r w:rsidRPr="00687F1C">
        <w:rPr>
          <w:rFonts w:asciiTheme="majorBidi" w:eastAsia="Calibri" w:hAnsiTheme="majorBidi" w:cstheme="majorBidi"/>
          <w:sz w:val="20"/>
          <w:szCs w:val="20"/>
          <w:lang w:val="en-MY"/>
        </w:rPr>
        <w:t xml:space="preserve">Kline, T. (2005). </w:t>
      </w:r>
      <w:r w:rsidRPr="004226CA">
        <w:rPr>
          <w:rFonts w:asciiTheme="majorBidi" w:eastAsia="Calibri" w:hAnsiTheme="majorBidi" w:cstheme="majorBidi"/>
          <w:i/>
          <w:iCs/>
          <w:sz w:val="20"/>
          <w:szCs w:val="20"/>
          <w:lang w:val="en-MY"/>
        </w:rPr>
        <w:t>Psychological Testing: A Practical Approach to Design &amp; Evaluation</w:t>
      </w:r>
      <w:r w:rsidRPr="00687F1C">
        <w:rPr>
          <w:rFonts w:asciiTheme="majorBidi" w:eastAsia="Calibri" w:hAnsiTheme="majorBidi" w:cstheme="majorBidi"/>
          <w:sz w:val="20"/>
          <w:szCs w:val="20"/>
          <w:lang w:val="en-MY"/>
        </w:rPr>
        <w:t>. California: Sage Publication.</w:t>
      </w:r>
    </w:p>
    <w:p w14:paraId="50C99EDA" w14:textId="77777777" w:rsidR="005B49F9" w:rsidRPr="00687F1C" w:rsidRDefault="005B49F9" w:rsidP="00C0398A">
      <w:pPr>
        <w:ind w:left="900" w:hanging="630"/>
        <w:jc w:val="both"/>
        <w:rPr>
          <w:rFonts w:asciiTheme="majorBidi" w:eastAsia="Calibri" w:hAnsiTheme="majorBidi" w:cstheme="majorBidi"/>
          <w:sz w:val="20"/>
          <w:szCs w:val="20"/>
        </w:rPr>
      </w:pPr>
      <w:r w:rsidRPr="00687F1C">
        <w:rPr>
          <w:rFonts w:asciiTheme="majorBidi" w:eastAsia="Calibri" w:hAnsiTheme="majorBidi" w:cstheme="majorBidi"/>
          <w:sz w:val="20"/>
          <w:szCs w:val="20"/>
        </w:rPr>
        <w:t xml:space="preserve">McArdle, G.E.H. (1998). </w:t>
      </w:r>
      <w:r w:rsidRPr="004226CA">
        <w:rPr>
          <w:rFonts w:asciiTheme="majorBidi" w:eastAsia="Calibri" w:hAnsiTheme="majorBidi" w:cstheme="majorBidi"/>
          <w:i/>
          <w:iCs/>
          <w:sz w:val="20"/>
          <w:szCs w:val="20"/>
        </w:rPr>
        <w:t>Conducting a Needs Analysis</w:t>
      </w:r>
      <w:r w:rsidRPr="00687F1C">
        <w:rPr>
          <w:rFonts w:asciiTheme="majorBidi" w:eastAsia="Calibri" w:hAnsiTheme="majorBidi" w:cstheme="majorBidi"/>
          <w:sz w:val="20"/>
          <w:szCs w:val="20"/>
        </w:rPr>
        <w:t>. Menlo Park, CA: Course PTR</w:t>
      </w:r>
      <w:r w:rsidRPr="00687F1C">
        <w:rPr>
          <w:rFonts w:asciiTheme="majorBidi" w:eastAsia="Calibri" w:hAnsiTheme="majorBidi" w:cstheme="majorBidi"/>
          <w:sz w:val="20"/>
          <w:szCs w:val="20"/>
          <w:rtl/>
        </w:rPr>
        <w:t>.</w:t>
      </w:r>
    </w:p>
    <w:p w14:paraId="61DFFDC4" w14:textId="77777777" w:rsidR="005B49F9" w:rsidRPr="00687F1C" w:rsidRDefault="005B49F9" w:rsidP="00C0398A">
      <w:pPr>
        <w:ind w:left="900" w:hanging="630"/>
        <w:jc w:val="both"/>
        <w:rPr>
          <w:rFonts w:asciiTheme="majorBidi" w:eastAsia="Calibri" w:hAnsiTheme="majorBidi" w:cstheme="majorBidi"/>
          <w:sz w:val="20"/>
          <w:szCs w:val="20"/>
        </w:rPr>
      </w:pPr>
    </w:p>
    <w:p w14:paraId="6917299C" w14:textId="77777777" w:rsidR="005B49F9" w:rsidRPr="00155C9E" w:rsidRDefault="005B49F9" w:rsidP="00C0398A">
      <w:pPr>
        <w:spacing w:before="240" w:after="240"/>
        <w:ind w:left="900" w:hanging="630"/>
        <w:jc w:val="both"/>
        <w:rPr>
          <w:rFonts w:asciiTheme="majorBidi" w:eastAsia="Calibri" w:hAnsiTheme="majorBidi" w:cstheme="majorBidi"/>
          <w:sz w:val="20"/>
          <w:szCs w:val="20"/>
          <w:lang w:val="en-MY"/>
        </w:rPr>
      </w:pPr>
      <w:r w:rsidRPr="00155C9E">
        <w:rPr>
          <w:rFonts w:asciiTheme="majorBidi" w:eastAsia="Calibri" w:hAnsiTheme="majorBidi" w:cstheme="majorBidi"/>
          <w:sz w:val="20"/>
          <w:szCs w:val="20"/>
          <w:lang w:val="en-MY"/>
        </w:rPr>
        <w:t xml:space="preserve">Muhammad Bakhir Hāj ‘Abdullah. (2011). Al-Ḍha’fu Al-Luġhawi Ladā Muta’allimī Al-Luġhah Al-‘Arabiyyah  Bi Jāmi’ati Al-Insāniah: Asbābuhu wa ‘Ilājuhu. </w:t>
      </w:r>
      <w:r w:rsidRPr="004226CA">
        <w:rPr>
          <w:rFonts w:asciiTheme="majorBidi" w:eastAsia="Calibri" w:hAnsiTheme="majorBidi" w:cstheme="majorBidi"/>
          <w:i/>
          <w:iCs/>
          <w:sz w:val="20"/>
          <w:szCs w:val="20"/>
          <w:lang w:val="en-MY"/>
        </w:rPr>
        <w:t>Majallah Al-Dirāsāt Al-Luġhawiah Wa Al-Adabiah</w:t>
      </w:r>
      <w:r w:rsidRPr="00155C9E">
        <w:rPr>
          <w:rFonts w:asciiTheme="majorBidi" w:eastAsia="Calibri" w:hAnsiTheme="majorBidi" w:cstheme="majorBidi"/>
          <w:sz w:val="20"/>
          <w:szCs w:val="20"/>
          <w:lang w:val="en-MY"/>
        </w:rPr>
        <w:t>, Al-Jāmiah Al-Islāmiah Al-‘Ālamiah Mālīziyā, Al-‘Adad 2, Raqam 2LING, p. 268-285.</w:t>
      </w:r>
    </w:p>
    <w:p w14:paraId="38A4249B" w14:textId="77777777" w:rsidR="005B49F9" w:rsidRDefault="005B49F9" w:rsidP="00C0398A">
      <w:pPr>
        <w:spacing w:before="240" w:after="240"/>
        <w:ind w:left="900" w:hanging="630"/>
        <w:jc w:val="both"/>
        <w:rPr>
          <w:rFonts w:asciiTheme="majorBidi" w:eastAsia="Calibri" w:hAnsiTheme="majorBidi" w:cstheme="majorBidi"/>
          <w:sz w:val="20"/>
          <w:szCs w:val="20"/>
          <w:lang w:val="en-MY"/>
        </w:rPr>
      </w:pPr>
      <w:r w:rsidRPr="00155C9E">
        <w:rPr>
          <w:rFonts w:asciiTheme="majorBidi" w:eastAsia="Calibri" w:hAnsiTheme="majorBidi" w:cstheme="majorBidi"/>
          <w:sz w:val="20"/>
          <w:szCs w:val="20"/>
          <w:lang w:val="en-MY"/>
        </w:rPr>
        <w:t xml:space="preserve">Muhammad Bakhir Hāj ‘Abdullah. (2011). </w:t>
      </w:r>
      <w:r w:rsidRPr="004226CA">
        <w:rPr>
          <w:rFonts w:asciiTheme="majorBidi" w:eastAsia="Calibri" w:hAnsiTheme="majorBidi" w:cstheme="majorBidi"/>
          <w:i/>
          <w:iCs/>
          <w:sz w:val="20"/>
          <w:szCs w:val="20"/>
          <w:lang w:val="en-MY"/>
        </w:rPr>
        <w:t>Aṯharu Šhakhṣiah Al-Dāris Al-Mālīzī ‘ala Iktisāb Mahārah Al-Kalām fī Al-Luġhah Al-‘Arabiyyah</w:t>
      </w:r>
      <w:r w:rsidRPr="00155C9E">
        <w:rPr>
          <w:rFonts w:asciiTheme="majorBidi" w:eastAsia="Calibri" w:hAnsiTheme="majorBidi" w:cstheme="majorBidi"/>
          <w:sz w:val="20"/>
          <w:szCs w:val="20"/>
          <w:lang w:val="en-MY"/>
        </w:rPr>
        <w:t>. Fī ‘Āṣim Sahādah ‘Ali Wa Ākhorūn, Ta’līm Al-Luġhah Al-‘Arabiyyah Li Al-Nāṭiqīn Biġhoirihā Wa Ittijāhātihā. Mālīziyā: Al-Jāmiah Al-Islāmiah Al-‘Ālamiah. p. 237-258.</w:t>
      </w:r>
    </w:p>
    <w:p w14:paraId="0C1D2D79" w14:textId="77777777" w:rsidR="005B49F9" w:rsidRPr="00155C9E" w:rsidRDefault="005B49F9" w:rsidP="00C0398A">
      <w:pPr>
        <w:spacing w:before="240" w:after="240"/>
        <w:ind w:left="900" w:hanging="630"/>
        <w:jc w:val="both"/>
        <w:rPr>
          <w:rFonts w:asciiTheme="majorBidi" w:eastAsia="Calibri" w:hAnsiTheme="majorBidi" w:cstheme="majorBidi"/>
          <w:sz w:val="20"/>
          <w:szCs w:val="20"/>
        </w:rPr>
      </w:pPr>
      <w:r w:rsidRPr="00687F1C">
        <w:rPr>
          <w:rFonts w:asciiTheme="majorBidi" w:eastAsia="Calibri" w:hAnsiTheme="majorBidi" w:cstheme="majorBidi"/>
          <w:sz w:val="20"/>
          <w:szCs w:val="20"/>
          <w:lang w:val="en-MY"/>
        </w:rPr>
        <w:t xml:space="preserve">Mohd. Majid Konting, (1990). </w:t>
      </w:r>
      <w:r w:rsidRPr="004226CA">
        <w:rPr>
          <w:rFonts w:asciiTheme="majorBidi" w:eastAsia="Calibri" w:hAnsiTheme="majorBidi" w:cstheme="majorBidi"/>
          <w:i/>
          <w:iCs/>
          <w:sz w:val="20"/>
          <w:szCs w:val="20"/>
          <w:lang w:val="en-MY"/>
        </w:rPr>
        <w:t>Kaedah Penyelidikan Pendidikan</w:t>
      </w:r>
      <w:r w:rsidRPr="00687F1C">
        <w:rPr>
          <w:rFonts w:asciiTheme="majorBidi" w:eastAsia="Calibri" w:hAnsiTheme="majorBidi" w:cstheme="majorBidi"/>
          <w:sz w:val="20"/>
          <w:szCs w:val="20"/>
          <w:lang w:val="en-MY"/>
        </w:rPr>
        <w:t>. Dewan Bahasa dan Pustaka.</w:t>
      </w:r>
    </w:p>
    <w:p w14:paraId="5666224B" w14:textId="77777777" w:rsidR="005B49F9" w:rsidRPr="00687F1C" w:rsidRDefault="005B49F9" w:rsidP="00C0398A">
      <w:pPr>
        <w:spacing w:before="240" w:after="240"/>
        <w:ind w:left="900" w:hanging="630"/>
        <w:jc w:val="both"/>
        <w:rPr>
          <w:rFonts w:asciiTheme="majorBidi" w:eastAsia="Calibri" w:hAnsiTheme="majorBidi" w:cstheme="majorBidi"/>
          <w:sz w:val="20"/>
          <w:szCs w:val="20"/>
          <w:lang w:val="en-MY"/>
        </w:rPr>
      </w:pPr>
      <w:r w:rsidRPr="00687F1C">
        <w:rPr>
          <w:rFonts w:asciiTheme="majorBidi" w:eastAsia="Calibri" w:hAnsiTheme="majorBidi" w:cstheme="majorBidi"/>
          <w:sz w:val="20"/>
          <w:szCs w:val="20"/>
          <w:lang w:val="en-MY"/>
        </w:rPr>
        <w:t xml:space="preserve">Mohd Paris Saleh &amp; Saedah Siraj. (2016). Analisis Keperluan Pembangunan Model Pengajaran M-Pembelajaran Mata Pelajaran Sejarah Sekolah Menengah, </w:t>
      </w:r>
      <w:r w:rsidRPr="00687F1C">
        <w:rPr>
          <w:rFonts w:asciiTheme="majorBidi" w:eastAsia="Calibri" w:hAnsiTheme="majorBidi" w:cstheme="majorBidi"/>
          <w:i/>
          <w:iCs/>
          <w:sz w:val="20"/>
          <w:szCs w:val="20"/>
          <w:lang w:val="en-MY"/>
        </w:rPr>
        <w:t>Jurnal Kurikulum &amp; Pengajaran Asia Pasifik</w:t>
      </w:r>
      <w:r w:rsidRPr="00687F1C">
        <w:rPr>
          <w:rFonts w:asciiTheme="majorBidi" w:eastAsia="Calibri" w:hAnsiTheme="majorBidi" w:cstheme="majorBidi"/>
          <w:sz w:val="20"/>
          <w:szCs w:val="20"/>
          <w:lang w:val="en-MY"/>
        </w:rPr>
        <w:t>, Bil. 4, Isu 4, 12-24.</w:t>
      </w:r>
    </w:p>
    <w:p w14:paraId="273E7EF3" w14:textId="77777777" w:rsidR="005B49F9" w:rsidRPr="00687F1C" w:rsidRDefault="005B49F9" w:rsidP="00C0398A">
      <w:pPr>
        <w:spacing w:before="240" w:after="240"/>
        <w:ind w:left="900" w:hanging="630"/>
        <w:jc w:val="both"/>
        <w:rPr>
          <w:rFonts w:asciiTheme="majorBidi" w:eastAsia="Calibri" w:hAnsiTheme="majorBidi" w:cstheme="majorBidi"/>
          <w:sz w:val="20"/>
          <w:szCs w:val="20"/>
          <w:lang w:val="en-MY"/>
        </w:rPr>
      </w:pPr>
      <w:r w:rsidRPr="00687F1C">
        <w:rPr>
          <w:rFonts w:asciiTheme="majorBidi" w:eastAsia="Calibri" w:hAnsiTheme="majorBidi" w:cstheme="majorBidi"/>
          <w:sz w:val="20"/>
          <w:szCs w:val="20"/>
          <w:lang w:val="en-MY"/>
        </w:rPr>
        <w:t>Muhammad Najib Jaafar,</w:t>
      </w:r>
      <w:r w:rsidRPr="00687F1C">
        <w:rPr>
          <w:rFonts w:asciiTheme="majorBidi" w:eastAsia="Calibri" w:hAnsiTheme="majorBidi" w:cstheme="majorBidi"/>
          <w:sz w:val="20"/>
          <w:szCs w:val="20"/>
          <w:rtl/>
          <w:lang w:val="en-MY"/>
        </w:rPr>
        <w:t xml:space="preserve"> </w:t>
      </w:r>
      <w:r w:rsidRPr="00687F1C">
        <w:rPr>
          <w:rFonts w:asciiTheme="majorBidi" w:eastAsia="Calibri" w:hAnsiTheme="majorBidi" w:cstheme="majorBidi"/>
          <w:sz w:val="20"/>
          <w:szCs w:val="20"/>
          <w:lang w:val="en-MY"/>
        </w:rPr>
        <w:t>Zulkipli Md Isa, Wahida Mansor,</w:t>
      </w:r>
      <w:r w:rsidRPr="00687F1C">
        <w:rPr>
          <w:rFonts w:asciiTheme="majorBidi" w:eastAsia="Calibri" w:hAnsiTheme="majorBidi" w:cstheme="majorBidi"/>
          <w:sz w:val="20"/>
          <w:szCs w:val="20"/>
          <w:rtl/>
          <w:lang w:val="en-MY"/>
        </w:rPr>
        <w:t xml:space="preserve"> </w:t>
      </w:r>
      <w:r w:rsidRPr="00687F1C">
        <w:rPr>
          <w:rFonts w:asciiTheme="majorBidi" w:eastAsia="Calibri" w:hAnsiTheme="majorBidi" w:cstheme="majorBidi"/>
          <w:sz w:val="20"/>
          <w:szCs w:val="20"/>
          <w:lang w:val="en-MY"/>
        </w:rPr>
        <w:t>Arnida Abu Bakar &amp; Zainal Abidin Hajib. (2018). Cabaran Dan Keyakinan</w:t>
      </w:r>
      <w:r w:rsidRPr="00687F1C">
        <w:rPr>
          <w:rFonts w:asciiTheme="majorBidi" w:eastAsia="Calibri" w:hAnsiTheme="majorBidi" w:cstheme="majorBidi"/>
          <w:sz w:val="20"/>
          <w:szCs w:val="20"/>
          <w:rtl/>
          <w:lang w:val="en-MY"/>
        </w:rPr>
        <w:t xml:space="preserve"> </w:t>
      </w:r>
      <w:r w:rsidRPr="00687F1C">
        <w:rPr>
          <w:rFonts w:asciiTheme="majorBidi" w:eastAsia="Calibri" w:hAnsiTheme="majorBidi" w:cstheme="majorBidi"/>
          <w:sz w:val="20"/>
          <w:szCs w:val="20"/>
          <w:lang w:val="en-MY"/>
        </w:rPr>
        <w:t>Pelajar</w:t>
      </w:r>
      <w:r w:rsidRPr="00687F1C">
        <w:rPr>
          <w:rFonts w:asciiTheme="majorBidi" w:eastAsia="Calibri" w:hAnsiTheme="majorBidi" w:cstheme="majorBidi"/>
          <w:sz w:val="20"/>
          <w:szCs w:val="20"/>
          <w:rtl/>
          <w:lang w:val="en-MY"/>
        </w:rPr>
        <w:t xml:space="preserve"> </w:t>
      </w:r>
      <w:r w:rsidRPr="00687F1C">
        <w:rPr>
          <w:rFonts w:asciiTheme="majorBidi" w:eastAsia="Calibri" w:hAnsiTheme="majorBidi" w:cstheme="majorBidi"/>
          <w:sz w:val="20"/>
          <w:szCs w:val="20"/>
          <w:lang w:val="en-MY"/>
        </w:rPr>
        <w:t>Melayu</w:t>
      </w:r>
      <w:r w:rsidRPr="00687F1C">
        <w:rPr>
          <w:rFonts w:asciiTheme="majorBidi" w:eastAsia="Calibri" w:hAnsiTheme="majorBidi" w:cstheme="majorBidi"/>
          <w:sz w:val="20"/>
          <w:szCs w:val="20"/>
          <w:rtl/>
          <w:lang w:val="en-MY"/>
        </w:rPr>
        <w:t xml:space="preserve"> </w:t>
      </w:r>
      <w:r w:rsidRPr="00687F1C">
        <w:rPr>
          <w:rFonts w:asciiTheme="majorBidi" w:eastAsia="Calibri" w:hAnsiTheme="majorBidi" w:cstheme="majorBidi"/>
          <w:sz w:val="20"/>
          <w:szCs w:val="20"/>
          <w:lang w:val="en-MY"/>
        </w:rPr>
        <w:t>Terhadap</w:t>
      </w:r>
      <w:r w:rsidRPr="00687F1C">
        <w:rPr>
          <w:rFonts w:asciiTheme="majorBidi" w:eastAsia="Calibri" w:hAnsiTheme="majorBidi" w:cstheme="majorBidi"/>
          <w:sz w:val="20"/>
          <w:szCs w:val="20"/>
          <w:rtl/>
          <w:lang w:val="en-MY"/>
        </w:rPr>
        <w:t xml:space="preserve"> </w:t>
      </w:r>
      <w:r w:rsidRPr="00687F1C">
        <w:rPr>
          <w:rFonts w:asciiTheme="majorBidi" w:eastAsia="Calibri" w:hAnsiTheme="majorBidi" w:cstheme="majorBidi"/>
          <w:sz w:val="20"/>
          <w:szCs w:val="20"/>
          <w:lang w:val="en-MY"/>
        </w:rPr>
        <w:t>Pengajaran Dan</w:t>
      </w:r>
      <w:r w:rsidRPr="00687F1C">
        <w:rPr>
          <w:rFonts w:asciiTheme="majorBidi" w:eastAsia="Calibri" w:hAnsiTheme="majorBidi" w:cstheme="majorBidi"/>
          <w:sz w:val="20"/>
          <w:szCs w:val="20"/>
          <w:rtl/>
          <w:lang w:val="en-MY"/>
        </w:rPr>
        <w:t xml:space="preserve"> </w:t>
      </w:r>
      <w:r w:rsidRPr="00687F1C">
        <w:rPr>
          <w:rFonts w:asciiTheme="majorBidi" w:eastAsia="Calibri" w:hAnsiTheme="majorBidi" w:cstheme="majorBidi"/>
          <w:sz w:val="20"/>
          <w:szCs w:val="20"/>
          <w:lang w:val="en-MY"/>
        </w:rPr>
        <w:t>Pembelajaran Bahasa Arab Di Sekolah</w:t>
      </w:r>
      <w:r w:rsidRPr="00687F1C">
        <w:rPr>
          <w:rFonts w:asciiTheme="majorBidi" w:eastAsia="Calibri" w:hAnsiTheme="majorBidi" w:cstheme="majorBidi"/>
          <w:sz w:val="20"/>
          <w:szCs w:val="20"/>
          <w:rtl/>
          <w:lang w:val="en-MY"/>
        </w:rPr>
        <w:t xml:space="preserve"> </w:t>
      </w:r>
      <w:r w:rsidRPr="00687F1C">
        <w:rPr>
          <w:rFonts w:asciiTheme="majorBidi" w:eastAsia="Calibri" w:hAnsiTheme="majorBidi" w:cstheme="majorBidi"/>
          <w:sz w:val="20"/>
          <w:szCs w:val="20"/>
          <w:lang w:val="en-MY"/>
        </w:rPr>
        <w:t xml:space="preserve">Menengah. </w:t>
      </w:r>
      <w:r w:rsidRPr="00687F1C">
        <w:rPr>
          <w:rFonts w:asciiTheme="majorBidi" w:eastAsia="Calibri" w:hAnsiTheme="majorBidi" w:cstheme="majorBidi"/>
          <w:i/>
          <w:iCs/>
          <w:sz w:val="20"/>
          <w:szCs w:val="20"/>
          <w:lang w:val="en-MY"/>
        </w:rPr>
        <w:t>Ulum</w:t>
      </w:r>
      <w:r w:rsidRPr="00687F1C">
        <w:rPr>
          <w:rFonts w:asciiTheme="majorBidi" w:eastAsia="Calibri" w:hAnsiTheme="majorBidi" w:cstheme="majorBidi"/>
          <w:i/>
          <w:iCs/>
          <w:sz w:val="20"/>
          <w:szCs w:val="20"/>
          <w:rtl/>
          <w:lang w:val="en-MY"/>
        </w:rPr>
        <w:t xml:space="preserve"> </w:t>
      </w:r>
      <w:r w:rsidRPr="00687F1C">
        <w:rPr>
          <w:rFonts w:asciiTheme="majorBidi" w:eastAsia="Calibri" w:hAnsiTheme="majorBidi" w:cstheme="majorBidi"/>
          <w:i/>
          <w:iCs/>
          <w:sz w:val="20"/>
          <w:szCs w:val="20"/>
          <w:lang w:val="en-MY"/>
        </w:rPr>
        <w:t>Islamiyyah</w:t>
      </w:r>
      <w:r w:rsidRPr="00687F1C">
        <w:rPr>
          <w:rFonts w:asciiTheme="majorBidi" w:eastAsia="Calibri" w:hAnsiTheme="majorBidi" w:cstheme="majorBidi"/>
          <w:sz w:val="20"/>
          <w:szCs w:val="20"/>
          <w:lang w:val="en-MY"/>
        </w:rPr>
        <w:t>, Vol. 23, 50-60.</w:t>
      </w:r>
    </w:p>
    <w:p w14:paraId="2398F2BE" w14:textId="77777777" w:rsidR="005B49F9" w:rsidRPr="00687F1C" w:rsidRDefault="005B49F9" w:rsidP="00C0398A">
      <w:pPr>
        <w:adjustRightInd w:val="0"/>
        <w:spacing w:before="240" w:after="240"/>
        <w:ind w:left="900" w:hanging="630"/>
        <w:jc w:val="both"/>
        <w:rPr>
          <w:rFonts w:asciiTheme="majorBidi" w:eastAsia="Calibri" w:hAnsiTheme="majorBidi" w:cstheme="majorBidi"/>
          <w:sz w:val="20"/>
          <w:szCs w:val="20"/>
          <w:lang w:val="en-MY"/>
        </w:rPr>
      </w:pPr>
      <w:bookmarkStart w:id="14" w:name="_Hlk81886832"/>
      <w:r w:rsidRPr="00687F1C">
        <w:rPr>
          <w:rFonts w:asciiTheme="majorBidi" w:eastAsia="Calibri" w:hAnsiTheme="majorBidi" w:cstheme="majorBidi"/>
          <w:sz w:val="20"/>
          <w:szCs w:val="20"/>
          <w:lang w:val="en-MY"/>
        </w:rPr>
        <w:t xml:space="preserve">Muhammad Ridhuan &amp; Saedah Siraj. (2010). M-Learning for Future Curriculum: Prospect and Implementation. </w:t>
      </w:r>
      <w:r w:rsidRPr="00687F1C">
        <w:rPr>
          <w:rFonts w:asciiTheme="majorBidi" w:eastAsia="Calibri" w:hAnsiTheme="majorBidi" w:cstheme="majorBidi"/>
          <w:i/>
          <w:iCs/>
          <w:sz w:val="20"/>
          <w:szCs w:val="20"/>
          <w:lang w:val="en-MY"/>
        </w:rPr>
        <w:t>International Journal of Multidisciplinary Thought</w:t>
      </w:r>
      <w:r w:rsidRPr="00687F1C">
        <w:rPr>
          <w:rFonts w:asciiTheme="majorBidi" w:eastAsia="Calibri" w:hAnsiTheme="majorBidi" w:cstheme="majorBidi"/>
          <w:sz w:val="20"/>
          <w:szCs w:val="20"/>
          <w:lang w:val="en-MY"/>
        </w:rPr>
        <w:t>, 1(2): 1 - 11.</w:t>
      </w:r>
      <w:bookmarkEnd w:id="14"/>
    </w:p>
    <w:p w14:paraId="3DA51AEC" w14:textId="77777777" w:rsidR="005B49F9" w:rsidRPr="00687F1C" w:rsidRDefault="005B49F9" w:rsidP="00C0398A">
      <w:pPr>
        <w:spacing w:before="240" w:after="240"/>
        <w:ind w:left="900" w:hanging="630"/>
        <w:jc w:val="both"/>
        <w:rPr>
          <w:rFonts w:asciiTheme="majorBidi" w:eastAsia="Calibri" w:hAnsiTheme="majorBidi" w:cstheme="majorBidi"/>
          <w:sz w:val="20"/>
          <w:szCs w:val="20"/>
          <w:lang w:val="en-MY"/>
        </w:rPr>
      </w:pPr>
      <w:r w:rsidRPr="00687F1C">
        <w:rPr>
          <w:rFonts w:asciiTheme="majorBidi" w:eastAsia="Calibri" w:hAnsiTheme="majorBidi" w:cstheme="majorBidi"/>
          <w:sz w:val="20"/>
          <w:szCs w:val="20"/>
          <w:lang w:val="en-MY"/>
        </w:rPr>
        <w:t xml:space="preserve">Nadwah Daud &amp; Nadhilah Abdul Pisal. (2014). Permasalahan Pertuturan Dalam Bahasa Arab Sebagai Bahasa Kedua. </w:t>
      </w:r>
      <w:r w:rsidRPr="00687F1C">
        <w:rPr>
          <w:rFonts w:asciiTheme="majorBidi" w:eastAsia="Calibri" w:hAnsiTheme="majorBidi" w:cstheme="majorBidi"/>
          <w:i/>
          <w:iCs/>
          <w:sz w:val="20"/>
          <w:szCs w:val="20"/>
          <w:lang w:val="en-MY"/>
        </w:rPr>
        <w:t>GEMA Online® Journal of Language Studies</w:t>
      </w:r>
      <w:r w:rsidRPr="00687F1C">
        <w:rPr>
          <w:rFonts w:asciiTheme="majorBidi" w:eastAsia="Calibri" w:hAnsiTheme="majorBidi" w:cstheme="majorBidi"/>
          <w:sz w:val="20"/>
          <w:szCs w:val="20"/>
          <w:lang w:val="en-MY"/>
        </w:rPr>
        <w:t>, Volume 14(1).</w:t>
      </w:r>
    </w:p>
    <w:p w14:paraId="0206968C" w14:textId="77777777" w:rsidR="005B49F9" w:rsidRDefault="005B49F9" w:rsidP="00C0398A">
      <w:pPr>
        <w:spacing w:before="240" w:after="240"/>
        <w:ind w:left="900" w:hanging="630"/>
        <w:jc w:val="both"/>
      </w:pPr>
      <w:r w:rsidRPr="00687F1C">
        <w:rPr>
          <w:rFonts w:asciiTheme="majorBidi" w:eastAsia="Calibri" w:hAnsiTheme="majorBidi" w:cstheme="majorBidi"/>
          <w:sz w:val="20"/>
          <w:szCs w:val="20"/>
          <w:lang w:val="en-MY"/>
        </w:rPr>
        <w:t xml:space="preserve">Norfaezah Mohd Hamidin. (2019). Challenges in Teaching and Learning Arabic Language in Secondary School: Students’, Teachers’ and Parents’ View. </w:t>
      </w:r>
      <w:r w:rsidRPr="00687F1C">
        <w:rPr>
          <w:rFonts w:asciiTheme="majorBidi" w:eastAsia="Calibri" w:hAnsiTheme="majorBidi" w:cstheme="majorBidi"/>
          <w:i/>
          <w:iCs/>
          <w:sz w:val="20"/>
          <w:szCs w:val="20"/>
          <w:lang w:val="en-MY"/>
        </w:rPr>
        <w:t>Journal of Social Sciences and Humanities</w:t>
      </w:r>
      <w:r w:rsidRPr="00687F1C">
        <w:rPr>
          <w:rFonts w:asciiTheme="majorBidi" w:eastAsia="Calibri" w:hAnsiTheme="majorBidi" w:cstheme="majorBidi"/>
          <w:sz w:val="20"/>
          <w:szCs w:val="20"/>
          <w:lang w:val="en-MY"/>
        </w:rPr>
        <w:t>, Vol. 16, No.2, 1-14.</w:t>
      </w:r>
      <w:r w:rsidRPr="00155C9E">
        <w:t xml:space="preserve"> </w:t>
      </w:r>
    </w:p>
    <w:p w14:paraId="51CA1EEC" w14:textId="77777777" w:rsidR="005B49F9" w:rsidRPr="00687F1C" w:rsidRDefault="005B49F9" w:rsidP="00C0398A">
      <w:pPr>
        <w:spacing w:before="240" w:after="240"/>
        <w:ind w:left="900" w:hanging="630"/>
        <w:jc w:val="both"/>
        <w:rPr>
          <w:rFonts w:asciiTheme="majorBidi" w:eastAsia="Calibri" w:hAnsiTheme="majorBidi" w:cstheme="majorBidi"/>
          <w:sz w:val="20"/>
          <w:szCs w:val="20"/>
          <w:lang w:val="en-MY"/>
        </w:rPr>
      </w:pPr>
      <w:r w:rsidRPr="00155C9E">
        <w:rPr>
          <w:rFonts w:asciiTheme="majorBidi" w:eastAsia="Calibri" w:hAnsiTheme="majorBidi" w:cstheme="majorBidi"/>
          <w:sz w:val="20"/>
          <w:szCs w:val="20"/>
          <w:lang w:val="en-MY"/>
        </w:rPr>
        <w:t xml:space="preserve">Nūr Nabīlah Hanānī wa Raḍhwā Abū Bakr. (2019). Mušhkilāt Mahārat Al-Kalām bi Al-‘Arabiyyah Ladā Al-Nāṭiqīn Biġhoirihā fī Mālīziyā Isti’rāḍh Manhajī li Al-Dirāsāt Al-Sābiqah. </w:t>
      </w:r>
      <w:r w:rsidRPr="004226CA">
        <w:rPr>
          <w:rFonts w:asciiTheme="majorBidi" w:eastAsia="Calibri" w:hAnsiTheme="majorBidi" w:cstheme="majorBidi"/>
          <w:i/>
          <w:iCs/>
          <w:sz w:val="20"/>
          <w:szCs w:val="20"/>
          <w:lang w:val="en-MY"/>
        </w:rPr>
        <w:t>Majallah Sulṭān ‘Alau Al-Dīn Sulaymān Syah</w:t>
      </w:r>
      <w:r w:rsidRPr="00155C9E">
        <w:rPr>
          <w:rFonts w:asciiTheme="majorBidi" w:eastAsia="Calibri" w:hAnsiTheme="majorBidi" w:cstheme="majorBidi"/>
          <w:sz w:val="20"/>
          <w:szCs w:val="20"/>
          <w:lang w:val="en-MY"/>
        </w:rPr>
        <w:t>. Al-Raqmu 6, al’Adad 2.</w:t>
      </w:r>
    </w:p>
    <w:p w14:paraId="52112811" w14:textId="77777777" w:rsidR="005B49F9" w:rsidRDefault="005B49F9" w:rsidP="00C0398A">
      <w:pPr>
        <w:spacing w:before="240" w:after="240"/>
        <w:ind w:left="900" w:hanging="630"/>
        <w:jc w:val="both"/>
        <w:rPr>
          <w:rFonts w:asciiTheme="majorBidi" w:eastAsia="Calibri" w:hAnsiTheme="majorBidi" w:cstheme="majorBidi"/>
          <w:sz w:val="20"/>
          <w:szCs w:val="20"/>
          <w:lang w:val="en-MY"/>
        </w:rPr>
      </w:pPr>
      <w:r w:rsidRPr="00687F1C">
        <w:rPr>
          <w:rFonts w:asciiTheme="majorBidi" w:eastAsia="Calibri" w:hAnsiTheme="majorBidi" w:cstheme="majorBidi"/>
          <w:sz w:val="20"/>
          <w:szCs w:val="20"/>
          <w:lang w:val="en-MY"/>
        </w:rPr>
        <w:t>Nurwaina Rasit &amp; Zawawi Ismail. (2019). Kebimbangan Berbahasa Lisan Murid Bahasa Arab di Sekolah Menengah Agama di Malaysia</w:t>
      </w:r>
      <w:r w:rsidRPr="00687F1C">
        <w:rPr>
          <w:rFonts w:asciiTheme="majorBidi" w:eastAsia="Calibri" w:hAnsiTheme="majorBidi" w:cstheme="majorBidi"/>
          <w:i/>
          <w:iCs/>
          <w:sz w:val="20"/>
          <w:szCs w:val="20"/>
          <w:lang w:val="en-MY"/>
        </w:rPr>
        <w:t>, Jurnal Administrasi Pendidikan,</w:t>
      </w:r>
      <w:r w:rsidRPr="00687F1C">
        <w:rPr>
          <w:rFonts w:asciiTheme="majorBidi" w:eastAsia="Calibri" w:hAnsiTheme="majorBidi" w:cstheme="majorBidi"/>
          <w:sz w:val="20"/>
          <w:szCs w:val="20"/>
          <w:lang w:val="en-MY"/>
        </w:rPr>
        <w:t xml:space="preserve"> 26 (2), 283-294.</w:t>
      </w:r>
    </w:p>
    <w:p w14:paraId="773AE6F8" w14:textId="77777777" w:rsidR="005B49F9" w:rsidRPr="00687F1C" w:rsidRDefault="005B49F9" w:rsidP="00C0398A">
      <w:pPr>
        <w:spacing w:before="240" w:after="240"/>
        <w:ind w:left="900" w:hanging="630"/>
        <w:jc w:val="both"/>
        <w:rPr>
          <w:rFonts w:asciiTheme="majorBidi" w:eastAsia="Calibri" w:hAnsiTheme="majorBidi" w:cstheme="majorBidi"/>
          <w:sz w:val="20"/>
          <w:szCs w:val="20"/>
          <w:lang w:val="en-MY"/>
        </w:rPr>
      </w:pPr>
      <w:r w:rsidRPr="00155C9E">
        <w:rPr>
          <w:rFonts w:asciiTheme="majorBidi" w:eastAsia="Calibri" w:hAnsiTheme="majorBidi" w:cstheme="majorBidi"/>
          <w:sz w:val="20"/>
          <w:szCs w:val="20"/>
          <w:lang w:val="en-MY"/>
        </w:rPr>
        <w:t xml:space="preserve">Samīr Muhammad Husīn. (2006). </w:t>
      </w:r>
      <w:r w:rsidRPr="004226CA">
        <w:rPr>
          <w:rFonts w:asciiTheme="majorBidi" w:eastAsia="Calibri" w:hAnsiTheme="majorBidi" w:cstheme="majorBidi"/>
          <w:i/>
          <w:iCs/>
          <w:sz w:val="20"/>
          <w:szCs w:val="20"/>
          <w:lang w:val="en-MY"/>
        </w:rPr>
        <w:t>Dirāsāt Fī Manāhij Al-Baṯh Al-‘Ilmī, Buhūṯh Al-‘Ilām</w:t>
      </w:r>
      <w:r w:rsidRPr="00155C9E">
        <w:rPr>
          <w:rFonts w:asciiTheme="majorBidi" w:eastAsia="Calibri" w:hAnsiTheme="majorBidi" w:cstheme="majorBidi"/>
          <w:sz w:val="20"/>
          <w:szCs w:val="20"/>
          <w:lang w:val="en-MY"/>
        </w:rPr>
        <w:t>. Al-Qāhirah: ‘Ālam Al-Kutub</w:t>
      </w:r>
      <w:r>
        <w:rPr>
          <w:rFonts w:asciiTheme="majorBidi" w:eastAsia="Calibri" w:hAnsiTheme="majorBidi" w:cstheme="majorBidi"/>
          <w:sz w:val="20"/>
          <w:szCs w:val="20"/>
          <w:lang w:val="en-MY"/>
        </w:rPr>
        <w:t>.</w:t>
      </w:r>
    </w:p>
    <w:p w14:paraId="29BBAD49" w14:textId="77777777" w:rsidR="005B49F9" w:rsidRPr="004226CA" w:rsidRDefault="005B49F9" w:rsidP="00C0398A">
      <w:pPr>
        <w:spacing w:before="240" w:after="240"/>
        <w:ind w:left="900" w:hanging="630"/>
        <w:jc w:val="both"/>
        <w:rPr>
          <w:rFonts w:asciiTheme="majorBidi" w:eastAsia="Calibri" w:hAnsiTheme="majorBidi" w:cstheme="majorBidi"/>
          <w:i/>
          <w:iCs/>
          <w:sz w:val="20"/>
          <w:szCs w:val="20"/>
          <w:lang w:val="en-MY"/>
        </w:rPr>
      </w:pPr>
      <w:r w:rsidRPr="00687F1C">
        <w:rPr>
          <w:rFonts w:asciiTheme="majorBidi" w:eastAsia="Calibri" w:hAnsiTheme="majorBidi" w:cstheme="majorBidi"/>
          <w:sz w:val="20"/>
          <w:szCs w:val="20"/>
          <w:lang w:val="en-MY"/>
        </w:rPr>
        <w:t xml:space="preserve">Shahida Naz, Memona Rasheed &amp; Tahir Rasheed. (2019). The Role of Smartphones in Learning English: A Study of Learners’ Perspectives. </w:t>
      </w:r>
      <w:r w:rsidRPr="004226CA">
        <w:rPr>
          <w:rFonts w:asciiTheme="majorBidi" w:eastAsia="Calibri" w:hAnsiTheme="majorBidi" w:cstheme="majorBidi"/>
          <w:i/>
          <w:iCs/>
          <w:sz w:val="20"/>
          <w:szCs w:val="20"/>
          <w:lang w:val="en-MY"/>
        </w:rPr>
        <w:t>International Conference on Research in Humanities, London-United Kingdom.</w:t>
      </w:r>
    </w:p>
    <w:p w14:paraId="1FF3804B" w14:textId="77777777" w:rsidR="005B49F9" w:rsidRPr="00687F1C" w:rsidRDefault="005B49F9" w:rsidP="00C0398A">
      <w:pPr>
        <w:spacing w:before="240" w:after="240"/>
        <w:ind w:left="900" w:hanging="630"/>
        <w:jc w:val="both"/>
        <w:rPr>
          <w:rFonts w:asciiTheme="majorBidi" w:eastAsia="Calibri" w:hAnsiTheme="majorBidi" w:cstheme="majorBidi"/>
          <w:sz w:val="20"/>
          <w:szCs w:val="20"/>
          <w:lang w:val="en-MY"/>
        </w:rPr>
      </w:pPr>
      <w:r w:rsidRPr="00687F1C">
        <w:rPr>
          <w:rFonts w:asciiTheme="majorBidi" w:eastAsia="Calibri" w:hAnsiTheme="majorBidi" w:cstheme="majorBidi"/>
          <w:sz w:val="20"/>
          <w:szCs w:val="20"/>
          <w:lang w:val="en-MY"/>
        </w:rPr>
        <w:lastRenderedPageBreak/>
        <w:t>Tschannen-Moran, M. &amp; Garies, C. R. (2004). Principal's Sense of Efficacy: Assessing A Promising Construct</w:t>
      </w:r>
      <w:r w:rsidRPr="00687F1C">
        <w:rPr>
          <w:rFonts w:asciiTheme="majorBidi" w:eastAsia="Calibri" w:hAnsiTheme="majorBidi" w:cstheme="majorBidi"/>
          <w:i/>
          <w:iCs/>
          <w:sz w:val="20"/>
          <w:szCs w:val="20"/>
          <w:lang w:val="en-MY"/>
        </w:rPr>
        <w:t>. Journal of Educational Administration</w:t>
      </w:r>
      <w:r w:rsidRPr="00687F1C">
        <w:rPr>
          <w:rFonts w:asciiTheme="majorBidi" w:eastAsia="Calibri" w:hAnsiTheme="majorBidi" w:cstheme="majorBidi"/>
          <w:sz w:val="20"/>
          <w:szCs w:val="20"/>
          <w:lang w:val="en-MY"/>
        </w:rPr>
        <w:t>, 42 (5): 573-585.</w:t>
      </w:r>
    </w:p>
    <w:p w14:paraId="5B8D8E9E" w14:textId="77777777" w:rsidR="005B49F9" w:rsidRPr="00687F1C" w:rsidRDefault="005B49F9" w:rsidP="00C0398A">
      <w:pPr>
        <w:spacing w:before="240" w:after="240"/>
        <w:ind w:left="900" w:hanging="630"/>
        <w:jc w:val="both"/>
        <w:rPr>
          <w:rFonts w:asciiTheme="majorBidi" w:eastAsia="Calibri" w:hAnsiTheme="majorBidi" w:cstheme="majorBidi"/>
          <w:sz w:val="20"/>
          <w:szCs w:val="20"/>
          <w:lang w:val="en-MY"/>
        </w:rPr>
      </w:pPr>
      <w:r w:rsidRPr="00687F1C">
        <w:rPr>
          <w:rFonts w:asciiTheme="majorBidi" w:eastAsia="Calibri" w:hAnsiTheme="majorBidi" w:cstheme="majorBidi"/>
          <w:sz w:val="20"/>
          <w:szCs w:val="20"/>
          <w:lang w:val="en-MY"/>
        </w:rPr>
        <w:t xml:space="preserve">Venkatesh et.al, (2003). User Acceptance of Information Technology: Toward a Unified View, </w:t>
      </w:r>
      <w:r w:rsidRPr="00687F1C">
        <w:rPr>
          <w:rFonts w:asciiTheme="majorBidi" w:eastAsia="Calibri" w:hAnsiTheme="majorBidi" w:cstheme="majorBidi"/>
          <w:i/>
          <w:iCs/>
          <w:sz w:val="20"/>
          <w:szCs w:val="20"/>
          <w:lang w:val="en-MY"/>
        </w:rPr>
        <w:t>MIS Quarterly</w:t>
      </w:r>
      <w:r w:rsidRPr="00687F1C">
        <w:rPr>
          <w:rFonts w:asciiTheme="majorBidi" w:eastAsia="Calibri" w:hAnsiTheme="majorBidi" w:cstheme="majorBidi"/>
          <w:sz w:val="20"/>
          <w:szCs w:val="20"/>
          <w:lang w:val="en-MY"/>
        </w:rPr>
        <w:t>, Vol. 27 No. 30, p. 425-478.</w:t>
      </w:r>
    </w:p>
    <w:p w14:paraId="60A52747" w14:textId="77777777" w:rsidR="005B49F9" w:rsidRPr="00687F1C" w:rsidRDefault="005B49F9" w:rsidP="00C0398A">
      <w:pPr>
        <w:spacing w:before="240" w:after="240"/>
        <w:ind w:left="900" w:hanging="630"/>
        <w:jc w:val="both"/>
        <w:rPr>
          <w:rFonts w:asciiTheme="majorBidi" w:eastAsia="Calibri" w:hAnsiTheme="majorBidi" w:cstheme="majorBidi"/>
          <w:sz w:val="20"/>
          <w:szCs w:val="20"/>
          <w:lang w:val="en-MY"/>
        </w:rPr>
      </w:pPr>
      <w:r w:rsidRPr="00687F1C">
        <w:rPr>
          <w:rFonts w:asciiTheme="majorBidi" w:eastAsia="Calibri" w:hAnsiTheme="majorBidi" w:cstheme="majorBidi"/>
          <w:sz w:val="20"/>
          <w:szCs w:val="20"/>
          <w:lang w:val="en-MY"/>
        </w:rPr>
        <w:t>Wan Azura Wan Ahmad, Lubna Abd Rahman, Arnida A. Bakar &amp; Ahmad Pangidoan</w:t>
      </w:r>
      <w:r w:rsidRPr="00687F1C">
        <w:rPr>
          <w:rFonts w:asciiTheme="majorBidi" w:eastAsia="Calibri" w:hAnsiTheme="majorBidi" w:cstheme="majorBidi"/>
          <w:sz w:val="20"/>
          <w:szCs w:val="20"/>
          <w:rtl/>
          <w:lang w:val="en-MY"/>
        </w:rPr>
        <w:t xml:space="preserve"> </w:t>
      </w:r>
      <w:r w:rsidRPr="00687F1C">
        <w:rPr>
          <w:rFonts w:asciiTheme="majorBidi" w:eastAsia="Calibri" w:hAnsiTheme="majorBidi" w:cstheme="majorBidi"/>
          <w:sz w:val="20"/>
          <w:szCs w:val="20"/>
          <w:lang w:val="en-MY"/>
        </w:rPr>
        <w:t>Nasution</w:t>
      </w:r>
      <w:r w:rsidRPr="00687F1C">
        <w:rPr>
          <w:rFonts w:asciiTheme="majorBidi" w:eastAsia="Calibri" w:hAnsiTheme="majorBidi" w:cstheme="majorBidi"/>
          <w:sz w:val="20"/>
          <w:szCs w:val="20"/>
          <w:rtl/>
          <w:lang w:val="en-MY"/>
        </w:rPr>
        <w:t xml:space="preserve"> </w:t>
      </w:r>
      <w:r w:rsidRPr="00687F1C">
        <w:rPr>
          <w:rFonts w:asciiTheme="majorBidi" w:eastAsia="Calibri" w:hAnsiTheme="majorBidi" w:cstheme="majorBidi"/>
          <w:sz w:val="20"/>
          <w:szCs w:val="20"/>
          <w:lang w:val="en-MY"/>
        </w:rPr>
        <w:t xml:space="preserve">Mandily. (2007).  </w:t>
      </w:r>
      <w:r w:rsidRPr="004226CA">
        <w:rPr>
          <w:rFonts w:asciiTheme="majorBidi" w:eastAsia="Calibri" w:hAnsiTheme="majorBidi" w:cstheme="majorBidi"/>
          <w:i/>
          <w:iCs/>
          <w:sz w:val="20"/>
          <w:szCs w:val="20"/>
          <w:lang w:val="en-MY"/>
        </w:rPr>
        <w:t>Pendekatan dan Strategi Efektif Dalam Penguasaan Bahasa Arab</w:t>
      </w:r>
      <w:r w:rsidRPr="00687F1C">
        <w:rPr>
          <w:rFonts w:asciiTheme="majorBidi" w:eastAsia="Calibri" w:hAnsiTheme="majorBidi" w:cstheme="majorBidi"/>
          <w:sz w:val="20"/>
          <w:szCs w:val="20"/>
          <w:lang w:val="en-MY"/>
        </w:rPr>
        <w:t>. Bandar Baru Nilai: Penerbit Universiti Sains Islam Malaysia.</w:t>
      </w:r>
    </w:p>
    <w:p w14:paraId="3AE0AD81" w14:textId="77777777" w:rsidR="005B49F9" w:rsidRPr="00687F1C" w:rsidRDefault="005B49F9" w:rsidP="00C0398A">
      <w:pPr>
        <w:spacing w:before="240" w:after="240"/>
        <w:ind w:left="900" w:hanging="630"/>
        <w:jc w:val="both"/>
        <w:rPr>
          <w:rFonts w:asciiTheme="majorBidi" w:eastAsia="Calibri" w:hAnsiTheme="majorBidi" w:cstheme="majorBidi"/>
          <w:sz w:val="20"/>
          <w:szCs w:val="20"/>
          <w:rtl/>
          <w:lang w:val="en-MY"/>
        </w:rPr>
      </w:pPr>
      <w:r w:rsidRPr="00687F1C">
        <w:rPr>
          <w:rFonts w:asciiTheme="majorBidi" w:eastAsia="Calibri" w:hAnsiTheme="majorBidi" w:cstheme="majorBidi"/>
          <w:sz w:val="20"/>
          <w:szCs w:val="20"/>
          <w:lang w:val="en-MY"/>
        </w:rPr>
        <w:t xml:space="preserve">Witkin, B. R (1997). Needs Assessment Kits, Models and Tools. </w:t>
      </w:r>
      <w:r w:rsidRPr="00687F1C">
        <w:rPr>
          <w:rFonts w:asciiTheme="majorBidi" w:eastAsia="Calibri" w:hAnsiTheme="majorBidi" w:cstheme="majorBidi"/>
          <w:i/>
          <w:iCs/>
          <w:sz w:val="20"/>
          <w:szCs w:val="20"/>
          <w:lang w:val="en-MY"/>
        </w:rPr>
        <w:t>Educational Technology</w:t>
      </w:r>
      <w:r w:rsidRPr="00687F1C">
        <w:rPr>
          <w:rFonts w:asciiTheme="majorBidi" w:eastAsia="Calibri" w:hAnsiTheme="majorBidi" w:cstheme="majorBidi"/>
          <w:sz w:val="20"/>
          <w:szCs w:val="20"/>
          <w:lang w:val="en-MY"/>
        </w:rPr>
        <w:t>, 17(11).</w:t>
      </w:r>
    </w:p>
    <w:p w14:paraId="586CF81E" w14:textId="77777777" w:rsidR="005B49F9" w:rsidRPr="00687F1C" w:rsidRDefault="005B49F9" w:rsidP="00C0398A">
      <w:pPr>
        <w:adjustRightInd w:val="0"/>
        <w:ind w:left="900" w:hanging="630"/>
        <w:jc w:val="both"/>
        <w:rPr>
          <w:rFonts w:asciiTheme="majorBidi" w:eastAsia="Calibri" w:hAnsiTheme="majorBidi" w:cstheme="majorBidi"/>
          <w:color w:val="000000"/>
          <w:sz w:val="20"/>
          <w:szCs w:val="20"/>
          <w:lang w:val="en-MY"/>
        </w:rPr>
      </w:pPr>
    </w:p>
    <w:p w14:paraId="677770F6" w14:textId="77777777" w:rsidR="005B49F9" w:rsidRPr="00687F1C" w:rsidRDefault="005B49F9" w:rsidP="00C0398A">
      <w:pPr>
        <w:ind w:left="900" w:hanging="630"/>
        <w:jc w:val="both"/>
        <w:rPr>
          <w:rFonts w:asciiTheme="majorBidi" w:eastAsia="Calibri" w:hAnsiTheme="majorBidi" w:cstheme="majorBidi"/>
          <w:sz w:val="20"/>
          <w:szCs w:val="20"/>
          <w:lang w:val="en-MY"/>
        </w:rPr>
      </w:pPr>
      <w:r w:rsidRPr="00687F1C">
        <w:rPr>
          <w:rFonts w:asciiTheme="majorBidi" w:eastAsia="Calibri" w:hAnsiTheme="majorBidi" w:cstheme="majorBidi"/>
          <w:sz w:val="20"/>
          <w:szCs w:val="20"/>
          <w:lang w:val="en-MY"/>
        </w:rPr>
        <w:t xml:space="preserve">Zati Azmina Jaafar. (2014). </w:t>
      </w:r>
      <w:r w:rsidRPr="00687F1C">
        <w:rPr>
          <w:rFonts w:asciiTheme="majorBidi" w:eastAsia="Calibri" w:hAnsiTheme="majorBidi" w:cstheme="majorBidi"/>
          <w:i/>
          <w:iCs/>
          <w:sz w:val="20"/>
          <w:szCs w:val="20"/>
          <w:lang w:val="en-MY"/>
        </w:rPr>
        <w:t>Strategi Kemahiran Bertutur Bahasa Arab Dalam Kalangan Pelajar Tahun Asas Bahasa Arab KUIS</w:t>
      </w:r>
      <w:r w:rsidRPr="00687F1C">
        <w:rPr>
          <w:rFonts w:asciiTheme="majorBidi" w:eastAsia="Calibri" w:hAnsiTheme="majorBidi" w:cstheme="majorBidi"/>
          <w:sz w:val="20"/>
          <w:szCs w:val="20"/>
          <w:lang w:val="en-MY"/>
        </w:rPr>
        <w:t>. (Tesis Master Tidak Diterbitkan, Universiti Kebangsaan Malaysia).</w:t>
      </w:r>
    </w:p>
    <w:p w14:paraId="78A56905" w14:textId="77777777" w:rsidR="00BB073F" w:rsidRDefault="00BB073F" w:rsidP="00876B50">
      <w:pPr>
        <w:pStyle w:val="BodyText"/>
        <w:ind w:left="245" w:right="200" w:firstLine="482"/>
      </w:pPr>
    </w:p>
    <w:p w14:paraId="39199947" w14:textId="6A286B36" w:rsidR="001C652D" w:rsidRPr="001C652D" w:rsidRDefault="001C652D" w:rsidP="00960BC5">
      <w:pPr>
        <w:pStyle w:val="BodyText"/>
        <w:tabs>
          <w:tab w:val="left" w:pos="8190"/>
        </w:tabs>
        <w:spacing w:before="92"/>
        <w:ind w:right="200"/>
      </w:pPr>
    </w:p>
    <w:sectPr w:rsidR="001C652D" w:rsidRPr="001C652D" w:rsidSect="0077341F">
      <w:headerReference w:type="even" r:id="rId15"/>
      <w:headerReference w:type="default" r:id="rId16"/>
      <w:footerReference w:type="even" r:id="rId17"/>
      <w:footerReference w:type="default" r:id="rId18"/>
      <w:headerReference w:type="first" r:id="rId19"/>
      <w:footerReference w:type="first" r:id="rId20"/>
      <w:pgSz w:w="11920" w:h="16860"/>
      <w:pgMar w:top="1400" w:right="1460" w:bottom="1500" w:left="1440" w:header="1008" w:footer="432" w:gutter="0"/>
      <w:pgNumType w:start="4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591DD" w14:textId="77777777" w:rsidR="0077341F" w:rsidRDefault="0077341F">
      <w:r>
        <w:separator/>
      </w:r>
    </w:p>
  </w:endnote>
  <w:endnote w:type="continuationSeparator" w:id="0">
    <w:p w14:paraId="735B4087" w14:textId="77777777" w:rsidR="0077341F" w:rsidRDefault="0077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043693"/>
      <w:docPartObj>
        <w:docPartGallery w:val="Page Numbers (Bottom of Page)"/>
        <w:docPartUnique/>
      </w:docPartObj>
    </w:sdtPr>
    <w:sdtEndPr>
      <w:rPr>
        <w:noProof/>
      </w:rPr>
    </w:sdtEndPr>
    <w:sdtContent>
      <w:p w14:paraId="01258052" w14:textId="5B28078E" w:rsidR="003A262E" w:rsidRDefault="003A262E" w:rsidP="00465D25">
        <w:pPr>
          <w:pStyle w:val="Footer"/>
        </w:pPr>
      </w:p>
      <w:p w14:paraId="3513E01E" w14:textId="5B28078E" w:rsidR="003A262E" w:rsidRDefault="003A26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FCEC77" w14:textId="77777777" w:rsidR="003A262E" w:rsidRDefault="003A26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E41B" w14:textId="77777777" w:rsidR="003A262E" w:rsidRDefault="003A262E">
    <w:pPr>
      <w:pStyle w:val="Footer"/>
      <w:jc w:val="center"/>
    </w:pPr>
  </w:p>
  <w:sdt>
    <w:sdtPr>
      <w:id w:val="1443031486"/>
      <w:docPartObj>
        <w:docPartGallery w:val="Page Numbers (Bottom of Page)"/>
        <w:docPartUnique/>
      </w:docPartObj>
    </w:sdtPr>
    <w:sdtEndPr>
      <w:rPr>
        <w:noProof/>
      </w:rPr>
    </w:sdtEndPr>
    <w:sdtContent>
      <w:p w14:paraId="302E890C" w14:textId="4019957E" w:rsidR="003A262E" w:rsidRDefault="003A26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5646E9" w14:textId="77777777" w:rsidR="003A262E" w:rsidRDefault="003A26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5864" w14:textId="77777777" w:rsidR="00733FE5" w:rsidRDefault="00733FE5" w:rsidP="005D7E84">
    <w:pPr>
      <w:tabs>
        <w:tab w:val="left" w:pos="3353"/>
        <w:tab w:val="left" w:pos="6660"/>
      </w:tabs>
      <w:spacing w:before="71"/>
      <w:ind w:left="240"/>
      <w:rPr>
        <w:rFonts w:ascii="Calibri Light"/>
        <w:sz w:val="14"/>
      </w:rPr>
    </w:pPr>
  </w:p>
  <w:p w14:paraId="4EB40E76" w14:textId="5DDC672B" w:rsidR="005D7E84" w:rsidRDefault="005D7E84" w:rsidP="005D7E84">
    <w:pPr>
      <w:tabs>
        <w:tab w:val="left" w:pos="3353"/>
        <w:tab w:val="left" w:pos="6660"/>
      </w:tabs>
      <w:spacing w:before="71"/>
      <w:ind w:left="240"/>
      <w:rPr>
        <w:rFonts w:ascii="Calibri Light"/>
        <w:sz w:val="14"/>
      </w:rPr>
    </w:pPr>
    <w:r>
      <w:rPr>
        <w:rFonts w:ascii="Calibri Light"/>
        <w:sz w:val="14"/>
      </w:rPr>
      <w:t>Manuscript</w:t>
    </w:r>
    <w:r>
      <w:rPr>
        <w:rFonts w:ascii="Calibri Light"/>
        <w:spacing w:val="-6"/>
        <w:sz w:val="14"/>
      </w:rPr>
      <w:t xml:space="preserve"> </w:t>
    </w:r>
    <w:r>
      <w:rPr>
        <w:rFonts w:ascii="Calibri Light"/>
        <w:sz w:val="14"/>
      </w:rPr>
      <w:t>Received</w:t>
    </w:r>
    <w:r>
      <w:rPr>
        <w:rFonts w:ascii="Calibri Light"/>
        <w:spacing w:val="-6"/>
        <w:sz w:val="14"/>
      </w:rPr>
      <w:t xml:space="preserve"> </w:t>
    </w:r>
    <w:r>
      <w:rPr>
        <w:rFonts w:ascii="Calibri Light"/>
        <w:sz w:val="14"/>
      </w:rPr>
      <w:t>Date:</w:t>
    </w:r>
    <w:r>
      <w:rPr>
        <w:rFonts w:ascii="Calibri Light"/>
        <w:spacing w:val="-3"/>
        <w:sz w:val="14"/>
      </w:rPr>
      <w:t xml:space="preserve"> </w:t>
    </w:r>
    <w:r w:rsidR="0073553D">
      <w:rPr>
        <w:rFonts w:ascii="Calibri Light"/>
        <w:sz w:val="14"/>
      </w:rPr>
      <w:t>18</w:t>
    </w:r>
    <w:r>
      <w:rPr>
        <w:rFonts w:ascii="Calibri Light"/>
        <w:sz w:val="14"/>
      </w:rPr>
      <w:t>/0</w:t>
    </w:r>
    <w:r w:rsidR="0073553D">
      <w:rPr>
        <w:rFonts w:ascii="Calibri Light"/>
        <w:sz w:val="14"/>
      </w:rPr>
      <w:t>8</w:t>
    </w:r>
    <w:r>
      <w:rPr>
        <w:rFonts w:ascii="Calibri Light"/>
        <w:sz w:val="14"/>
      </w:rPr>
      <w:t>/23</w:t>
    </w:r>
    <w:r>
      <w:rPr>
        <w:rFonts w:ascii="Calibri Light"/>
        <w:sz w:val="14"/>
      </w:rPr>
      <w:tab/>
      <w:t>Manuscript</w:t>
    </w:r>
    <w:r>
      <w:rPr>
        <w:rFonts w:ascii="Calibri Light"/>
        <w:spacing w:val="-6"/>
        <w:sz w:val="14"/>
      </w:rPr>
      <w:t xml:space="preserve"> </w:t>
    </w:r>
    <w:r>
      <w:rPr>
        <w:rFonts w:ascii="Calibri Light"/>
        <w:sz w:val="14"/>
      </w:rPr>
      <w:t>Acceptance</w:t>
    </w:r>
    <w:r>
      <w:rPr>
        <w:rFonts w:ascii="Calibri Light"/>
        <w:spacing w:val="-5"/>
        <w:sz w:val="14"/>
      </w:rPr>
      <w:t xml:space="preserve"> </w:t>
    </w:r>
    <w:r>
      <w:rPr>
        <w:rFonts w:ascii="Calibri Light"/>
        <w:sz w:val="14"/>
      </w:rPr>
      <w:t>Date:</w:t>
    </w:r>
    <w:r>
      <w:rPr>
        <w:rFonts w:ascii="Calibri Light"/>
        <w:spacing w:val="-2"/>
        <w:sz w:val="14"/>
      </w:rPr>
      <w:t xml:space="preserve"> </w:t>
    </w:r>
    <w:r w:rsidR="0073553D">
      <w:rPr>
        <w:rFonts w:ascii="Calibri Light"/>
        <w:sz w:val="14"/>
      </w:rPr>
      <w:t>22</w:t>
    </w:r>
    <w:r>
      <w:rPr>
        <w:rFonts w:ascii="Calibri Light"/>
        <w:sz w:val="14"/>
      </w:rPr>
      <w:t>/0</w:t>
    </w:r>
    <w:r w:rsidR="0073553D">
      <w:rPr>
        <w:rFonts w:ascii="Calibri Light"/>
        <w:sz w:val="14"/>
      </w:rPr>
      <w:t>2</w:t>
    </w:r>
    <w:r>
      <w:rPr>
        <w:rFonts w:ascii="Calibri Light"/>
        <w:sz w:val="14"/>
      </w:rPr>
      <w:t>/24</w:t>
    </w:r>
    <w:r>
      <w:rPr>
        <w:rFonts w:ascii="Calibri Light"/>
        <w:sz w:val="14"/>
      </w:rPr>
      <w:tab/>
      <w:t>Manuscript</w:t>
    </w:r>
    <w:r>
      <w:rPr>
        <w:rFonts w:ascii="Calibri Light"/>
        <w:spacing w:val="-3"/>
        <w:sz w:val="14"/>
      </w:rPr>
      <w:t xml:space="preserve"> </w:t>
    </w:r>
    <w:r>
      <w:rPr>
        <w:rFonts w:ascii="Calibri Light"/>
        <w:sz w:val="14"/>
      </w:rPr>
      <w:t>Published</w:t>
    </w:r>
    <w:r>
      <w:rPr>
        <w:rFonts w:ascii="Calibri Light"/>
        <w:spacing w:val="-5"/>
        <w:sz w:val="14"/>
      </w:rPr>
      <w:t xml:space="preserve"> </w:t>
    </w:r>
    <w:r>
      <w:rPr>
        <w:rFonts w:ascii="Calibri Light"/>
        <w:sz w:val="14"/>
      </w:rPr>
      <w:t>Date:</w:t>
    </w:r>
    <w:r>
      <w:rPr>
        <w:rFonts w:ascii="Calibri Light"/>
        <w:spacing w:val="-5"/>
        <w:sz w:val="14"/>
      </w:rPr>
      <w:t xml:space="preserve"> </w:t>
    </w:r>
    <w:r w:rsidR="00F40EB1">
      <w:rPr>
        <w:rFonts w:ascii="Calibri Light"/>
        <w:sz w:val="14"/>
      </w:rPr>
      <w:t>31</w:t>
    </w:r>
    <w:r>
      <w:rPr>
        <w:rFonts w:ascii="Calibri Light"/>
        <w:sz w:val="14"/>
      </w:rPr>
      <w:t>/03/24</w:t>
    </w:r>
  </w:p>
  <w:p w14:paraId="6C9B915E" w14:textId="3CF40AE5" w:rsidR="005D7E84" w:rsidRDefault="005D7E84" w:rsidP="005D7E84">
    <w:pPr>
      <w:pStyle w:val="BodyText"/>
      <w:jc w:val="left"/>
      <w:rPr>
        <w:rFonts w:ascii="Calibri Light"/>
        <w:sz w:val="14"/>
      </w:rPr>
    </w:pPr>
  </w:p>
  <w:p w14:paraId="2724AE73" w14:textId="192BD7F4" w:rsidR="005D7E84" w:rsidRDefault="00BE47D1" w:rsidP="005D7E84">
    <w:pPr>
      <w:pStyle w:val="BodyText"/>
      <w:spacing w:before="3"/>
      <w:jc w:val="left"/>
      <w:rPr>
        <w:rFonts w:ascii="Calibri Light"/>
        <w:sz w:val="15"/>
      </w:rPr>
    </w:pPr>
    <w:r>
      <w:rPr>
        <w:noProof/>
      </w:rPr>
      <w:drawing>
        <wp:anchor distT="0" distB="0" distL="0" distR="0" simplePos="0" relativeHeight="251624448" behindDoc="0" locked="0" layoutInCell="1" allowOverlap="1" wp14:anchorId="7CE42ED9" wp14:editId="3A236C6B">
          <wp:simplePos x="0" y="0"/>
          <wp:positionH relativeFrom="page">
            <wp:posOffset>4610100</wp:posOffset>
          </wp:positionH>
          <wp:positionV relativeFrom="paragraph">
            <wp:posOffset>114935</wp:posOffset>
          </wp:positionV>
          <wp:extent cx="1936750" cy="441278"/>
          <wp:effectExtent l="0" t="0" r="6350" b="0"/>
          <wp:wrapNone/>
          <wp:docPr id="1407428404" name="image2.png"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A black and white text&#10;&#10;Description automatically generated"/>
                  <pic:cNvPicPr/>
                </pic:nvPicPr>
                <pic:blipFill>
                  <a:blip r:embed="rId1" cstate="print"/>
                  <a:stretch>
                    <a:fillRect/>
                  </a:stretch>
                </pic:blipFill>
                <pic:spPr>
                  <a:xfrm>
                    <a:off x="0" y="0"/>
                    <a:ext cx="1936750" cy="441278"/>
                  </a:xfrm>
                  <a:prstGeom prst="rect">
                    <a:avLst/>
                  </a:prstGeom>
                </pic:spPr>
              </pic:pic>
            </a:graphicData>
          </a:graphic>
          <wp14:sizeRelH relativeFrom="margin">
            <wp14:pctWidth>0</wp14:pctWidth>
          </wp14:sizeRelH>
          <wp14:sizeRelV relativeFrom="margin">
            <wp14:pctHeight>0</wp14:pctHeight>
          </wp14:sizeRelV>
        </wp:anchor>
      </w:drawing>
    </w:r>
  </w:p>
  <w:p w14:paraId="45452973" w14:textId="7E5EE2B3" w:rsidR="005D7E84" w:rsidRDefault="005D7E84" w:rsidP="005D7E84">
    <w:pPr>
      <w:tabs>
        <w:tab w:val="left" w:pos="1589"/>
        <w:tab w:val="left" w:pos="2988"/>
        <w:tab w:val="left" w:pos="4722"/>
      </w:tabs>
      <w:ind w:left="240" w:right="3869"/>
      <w:jc w:val="both"/>
      <w:rPr>
        <w:rFonts w:ascii="Calibri Light" w:hAnsi="Calibri Light"/>
        <w:sz w:val="14"/>
      </w:rPr>
    </w:pPr>
    <w:r>
      <w:rPr>
        <w:rFonts w:ascii="Calibri Light" w:hAnsi="Calibri Light"/>
        <w:sz w:val="14"/>
      </w:rPr>
      <w:t>©The Author(s) (2024). Published by USIM Press on behalf of the Universiti Sains Islam</w:t>
    </w:r>
    <w:r>
      <w:rPr>
        <w:rFonts w:ascii="Calibri Light" w:hAnsi="Calibri Light"/>
        <w:spacing w:val="1"/>
        <w:sz w:val="14"/>
      </w:rPr>
      <w:t xml:space="preserve"> </w:t>
    </w:r>
    <w:r w:rsidR="00BE47D1">
      <w:rPr>
        <w:rFonts w:ascii="Calibri Light" w:hAnsi="Calibri Light"/>
        <w:spacing w:val="1"/>
        <w:sz w:val="14"/>
      </w:rPr>
      <w:t xml:space="preserve"> </w:t>
    </w:r>
    <w:r>
      <w:rPr>
        <w:rFonts w:ascii="Calibri Light" w:hAnsi="Calibri Light"/>
        <w:sz w:val="14"/>
      </w:rPr>
      <w:t>Malaysia. This is an Open Access article distributed under the terms of the Creative</w:t>
    </w:r>
    <w:r>
      <w:rPr>
        <w:rFonts w:ascii="Calibri Light" w:hAnsi="Calibri Light"/>
        <w:spacing w:val="1"/>
        <w:sz w:val="14"/>
      </w:rPr>
      <w:t xml:space="preserve"> </w:t>
    </w:r>
    <w:r>
      <w:rPr>
        <w:rFonts w:ascii="Calibri Light" w:hAnsi="Calibri Light"/>
        <w:sz w:val="14"/>
      </w:rPr>
      <w:t>Commons Attribution Non-Commercial License</w:t>
    </w:r>
    <w:r>
      <w:rPr>
        <w:rFonts w:ascii="Calibri Light" w:hAnsi="Calibri Light"/>
        <w:spacing w:val="-30"/>
        <w:sz w:val="14"/>
      </w:rPr>
      <w:t xml:space="preserve"> </w:t>
    </w:r>
    <w:hyperlink r:id="rId2" w:history="1">
      <w:r w:rsidRPr="00AC7421">
        <w:rPr>
          <w:rStyle w:val="Hyperlink"/>
          <w:rFonts w:ascii="Calibri Light" w:hAnsi="Calibri Light"/>
          <w:sz w:val="14"/>
        </w:rPr>
        <w:t xml:space="preserve">(http://creativecommons.org/licenses/by-nc/4.0/), </w:t>
      </w:r>
    </w:hyperlink>
    <w:r>
      <w:rPr>
        <w:rFonts w:ascii="Calibri Light" w:hAnsi="Calibri Light"/>
        <w:sz w:val="14"/>
      </w:rPr>
      <w:t>which permits non- commercial re-</w:t>
    </w:r>
    <w:r>
      <w:rPr>
        <w:rFonts w:ascii="Calibri Light" w:hAnsi="Calibri Light"/>
        <w:spacing w:val="1"/>
        <w:sz w:val="14"/>
      </w:rPr>
      <w:t xml:space="preserve"> </w:t>
    </w:r>
    <w:r>
      <w:rPr>
        <w:rFonts w:ascii="Calibri Light" w:hAnsi="Calibri Light"/>
        <w:sz w:val="14"/>
      </w:rPr>
      <w:t>use,</w:t>
    </w:r>
    <w:r>
      <w:rPr>
        <w:rFonts w:ascii="Calibri Light" w:hAnsi="Calibri Light"/>
        <w:spacing w:val="1"/>
        <w:sz w:val="14"/>
      </w:rPr>
      <w:t xml:space="preserve"> </w:t>
    </w:r>
    <w:r>
      <w:rPr>
        <w:rFonts w:ascii="Calibri Light" w:hAnsi="Calibri Light"/>
        <w:sz w:val="14"/>
      </w:rPr>
      <w:t>distribution,</w:t>
    </w:r>
    <w:r>
      <w:rPr>
        <w:rFonts w:ascii="Calibri Light" w:hAnsi="Calibri Light"/>
        <w:spacing w:val="1"/>
        <w:sz w:val="14"/>
      </w:rPr>
      <w:t xml:space="preserve"> </w:t>
    </w:r>
    <w:r>
      <w:rPr>
        <w:rFonts w:ascii="Calibri Light" w:hAnsi="Calibri Light"/>
        <w:sz w:val="14"/>
      </w:rPr>
      <w:t>and</w:t>
    </w:r>
    <w:r>
      <w:rPr>
        <w:rFonts w:ascii="Calibri Light" w:hAnsi="Calibri Light"/>
        <w:spacing w:val="1"/>
        <w:sz w:val="14"/>
      </w:rPr>
      <w:t xml:space="preserve"> </w:t>
    </w:r>
    <w:r>
      <w:rPr>
        <w:rFonts w:ascii="Calibri Light" w:hAnsi="Calibri Light"/>
        <w:sz w:val="14"/>
      </w:rPr>
      <w:t>reproduction</w:t>
    </w:r>
    <w:r>
      <w:rPr>
        <w:rFonts w:ascii="Calibri Light" w:hAnsi="Calibri Light"/>
        <w:spacing w:val="1"/>
        <w:sz w:val="14"/>
      </w:rPr>
      <w:t xml:space="preserve"> </w:t>
    </w:r>
    <w:r>
      <w:rPr>
        <w:rFonts w:ascii="Calibri Light" w:hAnsi="Calibri Light"/>
        <w:sz w:val="14"/>
      </w:rPr>
      <w:t>in</w:t>
    </w:r>
    <w:r>
      <w:rPr>
        <w:rFonts w:ascii="Calibri Light" w:hAnsi="Calibri Light"/>
        <w:spacing w:val="1"/>
        <w:sz w:val="14"/>
      </w:rPr>
      <w:t xml:space="preserve"> </w:t>
    </w:r>
    <w:r>
      <w:rPr>
        <w:rFonts w:ascii="Calibri Light" w:hAnsi="Calibri Light"/>
        <w:sz w:val="14"/>
      </w:rPr>
      <w:t>any</w:t>
    </w:r>
    <w:r>
      <w:rPr>
        <w:rFonts w:ascii="Calibri Light" w:hAnsi="Calibri Light"/>
        <w:spacing w:val="1"/>
        <w:sz w:val="14"/>
      </w:rPr>
      <w:t xml:space="preserve"> </w:t>
    </w:r>
    <w:r>
      <w:rPr>
        <w:rFonts w:ascii="Calibri Light" w:hAnsi="Calibri Light"/>
        <w:sz w:val="14"/>
      </w:rPr>
      <w:t>medium,</w:t>
    </w:r>
    <w:r>
      <w:rPr>
        <w:rFonts w:ascii="Calibri Light" w:hAnsi="Calibri Light"/>
        <w:spacing w:val="1"/>
        <w:sz w:val="14"/>
      </w:rPr>
      <w:t xml:space="preserve"> </w:t>
    </w:r>
    <w:r>
      <w:rPr>
        <w:rFonts w:ascii="Calibri Light" w:hAnsi="Calibri Light"/>
        <w:sz w:val="14"/>
      </w:rPr>
      <w:t>provided</w:t>
    </w:r>
    <w:r>
      <w:rPr>
        <w:rFonts w:ascii="Calibri Light" w:hAnsi="Calibri Light"/>
        <w:spacing w:val="1"/>
        <w:sz w:val="14"/>
      </w:rPr>
      <w:t xml:space="preserve"> </w:t>
    </w:r>
    <w:r>
      <w:rPr>
        <w:rFonts w:ascii="Calibri Light" w:hAnsi="Calibri Light"/>
        <w:sz w:val="14"/>
      </w:rPr>
      <w:t>the</w:t>
    </w:r>
    <w:r>
      <w:rPr>
        <w:rFonts w:ascii="Calibri Light" w:hAnsi="Calibri Light"/>
        <w:spacing w:val="1"/>
        <w:sz w:val="14"/>
      </w:rPr>
      <w:t xml:space="preserve"> </w:t>
    </w:r>
    <w:r>
      <w:rPr>
        <w:rFonts w:ascii="Calibri Light" w:hAnsi="Calibri Light"/>
        <w:sz w:val="14"/>
      </w:rPr>
      <w:t>original</w:t>
    </w:r>
    <w:r>
      <w:rPr>
        <w:rFonts w:ascii="Calibri Light" w:hAnsi="Calibri Light"/>
        <w:spacing w:val="1"/>
        <w:sz w:val="14"/>
      </w:rPr>
      <w:t xml:space="preserve"> </w:t>
    </w:r>
    <w:r>
      <w:rPr>
        <w:rFonts w:ascii="Calibri Light" w:hAnsi="Calibri Light"/>
        <w:sz w:val="14"/>
      </w:rPr>
      <w:t>work</w:t>
    </w:r>
    <w:r>
      <w:rPr>
        <w:rFonts w:ascii="Calibri Light" w:hAnsi="Calibri Light"/>
        <w:spacing w:val="1"/>
        <w:sz w:val="14"/>
      </w:rPr>
      <w:t xml:space="preserve"> </w:t>
    </w:r>
    <w:r>
      <w:rPr>
        <w:rFonts w:ascii="Calibri Light" w:hAnsi="Calibri Light"/>
        <w:sz w:val="14"/>
      </w:rPr>
      <w:t>is</w:t>
    </w:r>
    <w:r>
      <w:rPr>
        <w:rFonts w:ascii="Calibri Light" w:hAnsi="Calibri Light"/>
        <w:spacing w:val="1"/>
        <w:sz w:val="14"/>
      </w:rPr>
      <w:t xml:space="preserve"> </w:t>
    </w:r>
    <w:r>
      <w:rPr>
        <w:rFonts w:ascii="Calibri Light" w:hAnsi="Calibri Light"/>
        <w:sz w:val="14"/>
      </w:rPr>
      <w:t>properly</w:t>
    </w:r>
    <w:r>
      <w:rPr>
        <w:rFonts w:ascii="Calibri Light" w:hAnsi="Calibri Light"/>
        <w:spacing w:val="-1"/>
        <w:sz w:val="14"/>
      </w:rPr>
      <w:t xml:space="preserve"> </w:t>
    </w:r>
    <w:r>
      <w:rPr>
        <w:rFonts w:ascii="Calibri Light" w:hAnsi="Calibri Light"/>
        <w:sz w:val="14"/>
      </w:rPr>
      <w:t>cited.</w:t>
    </w:r>
    <w:r>
      <w:rPr>
        <w:rFonts w:ascii="Calibri Light" w:hAnsi="Calibri Light"/>
        <w:spacing w:val="-2"/>
        <w:sz w:val="14"/>
      </w:rPr>
      <w:t xml:space="preserve"> </w:t>
    </w:r>
    <w:r>
      <w:rPr>
        <w:rFonts w:ascii="Calibri Light" w:hAnsi="Calibri Light"/>
        <w:sz w:val="14"/>
      </w:rPr>
      <w:t>For</w:t>
    </w:r>
    <w:r>
      <w:rPr>
        <w:rFonts w:ascii="Calibri Light" w:hAnsi="Calibri Light"/>
        <w:spacing w:val="-3"/>
        <w:sz w:val="14"/>
      </w:rPr>
      <w:t xml:space="preserve"> </w:t>
    </w:r>
    <w:r>
      <w:rPr>
        <w:rFonts w:ascii="Calibri Light" w:hAnsi="Calibri Light"/>
        <w:sz w:val="14"/>
      </w:rPr>
      <w:t>commercial</w:t>
    </w:r>
    <w:r>
      <w:rPr>
        <w:rFonts w:ascii="Calibri Light" w:hAnsi="Calibri Light"/>
        <w:spacing w:val="1"/>
        <w:sz w:val="14"/>
      </w:rPr>
      <w:t xml:space="preserve"> </w:t>
    </w:r>
    <w:r>
      <w:rPr>
        <w:rFonts w:ascii="Calibri Light" w:hAnsi="Calibri Light"/>
        <w:sz w:val="14"/>
      </w:rPr>
      <w:t>re-use, please</w:t>
    </w:r>
    <w:r>
      <w:rPr>
        <w:rFonts w:ascii="Calibri Light" w:hAnsi="Calibri Light"/>
        <w:spacing w:val="-2"/>
        <w:sz w:val="14"/>
      </w:rPr>
      <w:t xml:space="preserve"> </w:t>
    </w:r>
    <w:r>
      <w:rPr>
        <w:rFonts w:ascii="Calibri Light" w:hAnsi="Calibri Light"/>
        <w:sz w:val="14"/>
      </w:rPr>
      <w:t>contact</w:t>
    </w:r>
    <w:r>
      <w:rPr>
        <w:rFonts w:ascii="Calibri Light" w:hAnsi="Calibri Light"/>
        <w:spacing w:val="2"/>
        <w:sz w:val="14"/>
      </w:rPr>
      <w:t xml:space="preserve"> </w:t>
    </w:r>
    <w:hyperlink r:id="rId3">
      <w:r>
        <w:rPr>
          <w:rFonts w:ascii="Calibri Light" w:hAnsi="Calibri Light"/>
          <w:sz w:val="14"/>
        </w:rPr>
        <w:t>usimpress@usim.edu.my</w:t>
      </w:r>
    </w:hyperlink>
  </w:p>
  <w:p w14:paraId="0953F90C" w14:textId="670A4DC6" w:rsidR="005D7E84" w:rsidRDefault="00BE47D1" w:rsidP="005D7E84">
    <w:pPr>
      <w:pStyle w:val="BodyText"/>
      <w:spacing w:before="11"/>
      <w:jc w:val="left"/>
      <w:rPr>
        <w:rFonts w:ascii="Calibri Light"/>
        <w:sz w:val="19"/>
      </w:rPr>
    </w:pPr>
    <w:r>
      <w:rPr>
        <w:rFonts w:ascii="Calibri Light" w:hAnsi="Calibri Light"/>
        <w:noProof/>
        <w:spacing w:val="1"/>
        <w:sz w:val="14"/>
      </w:rPr>
      <w:drawing>
        <wp:anchor distT="0" distB="0" distL="114300" distR="114300" simplePos="0" relativeHeight="251646976" behindDoc="0" locked="0" layoutInCell="1" allowOverlap="1" wp14:anchorId="3BB70C20" wp14:editId="7FE4ABA9">
          <wp:simplePos x="0" y="0"/>
          <wp:positionH relativeFrom="column">
            <wp:posOffset>133985</wp:posOffset>
          </wp:positionH>
          <wp:positionV relativeFrom="paragraph">
            <wp:posOffset>85090</wp:posOffset>
          </wp:positionV>
          <wp:extent cx="565150" cy="197803"/>
          <wp:effectExtent l="0" t="0" r="6350" b="0"/>
          <wp:wrapNone/>
          <wp:docPr id="15794079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150" cy="1978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29FC2C" w14:textId="77777777" w:rsidR="00BE47D1" w:rsidRDefault="00BE47D1" w:rsidP="005D7E84">
    <w:pPr>
      <w:ind w:left="240"/>
      <w:jc w:val="both"/>
      <w:rPr>
        <w:rFonts w:ascii="Calibri Light"/>
        <w:spacing w:val="-1"/>
        <w:sz w:val="14"/>
      </w:rPr>
    </w:pPr>
  </w:p>
  <w:p w14:paraId="2EE6493A" w14:textId="5B8060B1" w:rsidR="005D7E84" w:rsidRDefault="005D7E84" w:rsidP="005D7E84">
    <w:pPr>
      <w:pStyle w:val="BodyText"/>
      <w:jc w:val="left"/>
      <w:rPr>
        <w:rFonts w:ascii="Calibri Light"/>
        <w:sz w:val="14"/>
      </w:rPr>
    </w:pPr>
  </w:p>
  <w:p w14:paraId="5393FC6D" w14:textId="4A294CDC" w:rsidR="005D7E84" w:rsidRDefault="005D7E84" w:rsidP="005D7E84">
    <w:pPr>
      <w:pStyle w:val="BodyText"/>
      <w:jc w:val="left"/>
      <w:rPr>
        <w:rFonts w:ascii="Calibri Light"/>
        <w:sz w:val="14"/>
      </w:rPr>
    </w:pPr>
  </w:p>
  <w:p w14:paraId="6F47D0F0" w14:textId="082136F6" w:rsidR="005D7E84" w:rsidRDefault="005D7E84" w:rsidP="005D7E84">
    <w:pPr>
      <w:pStyle w:val="BodyText"/>
      <w:jc w:val="left"/>
      <w:rPr>
        <w:rFonts w:ascii="Calibri Light"/>
        <w:sz w:val="14"/>
      </w:rPr>
    </w:pPr>
  </w:p>
  <w:p w14:paraId="3127843E" w14:textId="2D39650A" w:rsidR="005D7E84" w:rsidRDefault="005D7E84" w:rsidP="005D7E84">
    <w:pPr>
      <w:pStyle w:val="BodyText"/>
      <w:spacing w:before="6"/>
      <w:jc w:val="left"/>
      <w:rPr>
        <w:rFonts w:ascii="Calibri Light"/>
        <w:sz w:val="19"/>
      </w:rPr>
    </w:pPr>
  </w:p>
  <w:p w14:paraId="7F876583" w14:textId="4938C327" w:rsidR="005D7E84" w:rsidRDefault="005D7E84" w:rsidP="005D7E84">
    <w:pPr>
      <w:pStyle w:val="Footer"/>
      <w:ind w:right="20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26E04" w14:textId="77777777" w:rsidR="0077341F" w:rsidRDefault="0077341F">
      <w:r>
        <w:separator/>
      </w:r>
    </w:p>
  </w:footnote>
  <w:footnote w:type="continuationSeparator" w:id="0">
    <w:p w14:paraId="68D8540C" w14:textId="77777777" w:rsidR="0077341F" w:rsidRDefault="00773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A8859" w14:textId="77777777" w:rsidR="001C652D" w:rsidRPr="00891C37" w:rsidRDefault="001C652D" w:rsidP="001C652D">
    <w:pPr>
      <w:pStyle w:val="Header"/>
      <w:jc w:val="center"/>
      <w:rPr>
        <w:b/>
        <w:bCs/>
      </w:rPr>
    </w:pPr>
    <w:r w:rsidRPr="00891C37">
      <w:rPr>
        <w:rFonts w:asciiTheme="majorBidi" w:hAnsiTheme="majorBidi" w:cstheme="majorBidi"/>
        <w:b/>
        <w:bCs/>
        <w:sz w:val="18"/>
        <w:szCs w:val="18"/>
      </w:rPr>
      <w:t>Ulum Islamiyyah Journal  |  Vol.36 No.1 April 2024</w:t>
    </w:r>
  </w:p>
  <w:p w14:paraId="792CA27A" w14:textId="77777777" w:rsidR="001C652D" w:rsidRDefault="001C65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B2A21" w14:textId="77777777" w:rsidR="00F845F9" w:rsidRPr="00F845F9" w:rsidRDefault="00F845F9" w:rsidP="00F845F9">
    <w:pPr>
      <w:bidi/>
      <w:spacing w:before="120"/>
      <w:jc w:val="center"/>
      <w:rPr>
        <w:rFonts w:ascii="Traditional Arabic" w:hAnsi="Traditional Arabic" w:cs="Traditional Arabic"/>
        <w:b/>
        <w:bCs/>
        <w:sz w:val="24"/>
        <w:szCs w:val="24"/>
      </w:rPr>
    </w:pPr>
    <w:r w:rsidRPr="00F845F9">
      <w:rPr>
        <w:rFonts w:ascii="Traditional Arabic" w:hAnsi="Traditional Arabic" w:cs="Traditional Arabic"/>
        <w:b/>
        <w:bCs/>
        <w:sz w:val="24"/>
        <w:szCs w:val="24"/>
        <w:rtl/>
      </w:rPr>
      <w:t>تصميم وتقويم تطبيق أي-كلام لتعل</w:t>
    </w:r>
    <w:r w:rsidRPr="00F845F9">
      <w:rPr>
        <w:rFonts w:ascii="Traditional Arabic" w:hAnsi="Traditional Arabic" w:cs="Traditional Arabic" w:hint="cs"/>
        <w:b/>
        <w:bCs/>
        <w:sz w:val="24"/>
        <w:szCs w:val="24"/>
        <w:rtl/>
      </w:rPr>
      <w:t>ّ</w:t>
    </w:r>
    <w:r w:rsidRPr="00F845F9">
      <w:rPr>
        <w:rFonts w:ascii="Traditional Arabic" w:hAnsi="Traditional Arabic" w:cs="Traditional Arabic"/>
        <w:b/>
        <w:bCs/>
        <w:sz w:val="24"/>
        <w:szCs w:val="24"/>
        <w:rtl/>
      </w:rPr>
      <w:t>م مهارة الكلام باللغة العربية: تحليل الحاجات نموذجا</w:t>
    </w:r>
  </w:p>
  <w:p w14:paraId="01A5B552" w14:textId="77777777" w:rsidR="001C652D" w:rsidRPr="001C652D" w:rsidRDefault="001C652D" w:rsidP="001C652D">
    <w:pPr>
      <w:pStyle w:val="Header"/>
      <w:jc w:val="center"/>
      <w:rPr>
        <w:b/>
        <w:b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F0EC6" w14:textId="1DC5ECEF" w:rsidR="00755514" w:rsidRDefault="00193C9E">
    <w:pPr>
      <w:pStyle w:val="Header"/>
    </w:pPr>
    <w:r>
      <w:rPr>
        <w:noProof/>
      </w:rPr>
      <mc:AlternateContent>
        <mc:Choice Requires="wpg">
          <w:drawing>
            <wp:anchor distT="0" distB="0" distL="114300" distR="114300" simplePos="0" relativeHeight="251665920" behindDoc="0" locked="0" layoutInCell="1" allowOverlap="1" wp14:anchorId="5F555DD4" wp14:editId="3D9D6739">
              <wp:simplePos x="0" y="0"/>
              <wp:positionH relativeFrom="column">
                <wp:posOffset>463550</wp:posOffset>
              </wp:positionH>
              <wp:positionV relativeFrom="paragraph">
                <wp:posOffset>-163830</wp:posOffset>
              </wp:positionV>
              <wp:extent cx="4844415" cy="421640"/>
              <wp:effectExtent l="0" t="0" r="13335" b="16510"/>
              <wp:wrapThrough wrapText="bothSides">
                <wp:wrapPolygon edited="0">
                  <wp:start x="0" y="0"/>
                  <wp:lineTo x="0" y="21470"/>
                  <wp:lineTo x="21575" y="21470"/>
                  <wp:lineTo x="21575" y="0"/>
                  <wp:lineTo x="0" y="0"/>
                </wp:wrapPolygon>
              </wp:wrapThrough>
              <wp:docPr id="169141519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4415" cy="421640"/>
                        <a:chOff x="0" y="0"/>
                        <a:chExt cx="7629" cy="664"/>
                      </a:xfrm>
                    </wpg:grpSpPr>
                    <pic:pic xmlns:pic="http://schemas.openxmlformats.org/drawingml/2006/picture">
                      <pic:nvPicPr>
                        <pic:cNvPr id="1793499511"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7"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5575936" name="Rectangle 11"/>
                      <wps:cNvSpPr>
                        <a:spLocks noChangeArrowheads="1"/>
                      </wps:cNvSpPr>
                      <wps:spPr bwMode="auto">
                        <a:xfrm>
                          <a:off x="3528" y="315"/>
                          <a:ext cx="4101" cy="3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9514152" name="Text Box 12"/>
                      <wps:cNvSpPr txBox="1">
                        <a:spLocks noChangeArrowheads="1"/>
                      </wps:cNvSpPr>
                      <wps:spPr bwMode="auto">
                        <a:xfrm>
                          <a:off x="0" y="0"/>
                          <a:ext cx="7629" cy="6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C7969" w14:textId="77777777" w:rsidR="00193C9E" w:rsidRDefault="00193C9E">
                            <w:pPr>
                              <w:rPr>
                                <w:sz w:val="14"/>
                              </w:rPr>
                            </w:pPr>
                          </w:p>
                          <w:p w14:paraId="5D8A812B" w14:textId="77777777" w:rsidR="00193C9E" w:rsidRDefault="00193C9E">
                            <w:pPr>
                              <w:spacing w:before="1"/>
                              <w:rPr>
                                <w:sz w:val="20"/>
                              </w:rPr>
                            </w:pPr>
                          </w:p>
                          <w:p w14:paraId="258A282A" w14:textId="77777777" w:rsidR="00193C9E" w:rsidRDefault="00193C9E" w:rsidP="00BA1FD6">
                            <w:pPr>
                              <w:ind w:left="3602"/>
                              <w:rPr>
                                <w:sz w:val="14"/>
                              </w:rPr>
                            </w:pPr>
                            <w:r>
                              <w:rPr>
                                <w:sz w:val="14"/>
                              </w:rPr>
                              <w:t>Vol.36</w:t>
                            </w:r>
                            <w:r>
                              <w:rPr>
                                <w:spacing w:val="-3"/>
                                <w:sz w:val="14"/>
                              </w:rPr>
                              <w:t xml:space="preserve"> </w:t>
                            </w:r>
                            <w:r>
                              <w:rPr>
                                <w:sz w:val="14"/>
                              </w:rPr>
                              <w:t>No.1</w:t>
                            </w:r>
                            <w:r>
                              <w:rPr>
                                <w:spacing w:val="-3"/>
                                <w:sz w:val="14"/>
                              </w:rPr>
                              <w:t xml:space="preserve"> </w:t>
                            </w:r>
                            <w:r>
                              <w:rPr>
                                <w:sz w:val="14"/>
                              </w:rPr>
                              <w:t>(April)</w:t>
                            </w:r>
                            <w:r>
                              <w:rPr>
                                <w:spacing w:val="-4"/>
                                <w:sz w:val="14"/>
                              </w:rPr>
                              <w:t xml:space="preserve"> </w:t>
                            </w:r>
                            <w:r>
                              <w:rPr>
                                <w:sz w:val="14"/>
                              </w:rPr>
                              <w:t>2024</w:t>
                            </w:r>
                            <w:r>
                              <w:rPr>
                                <w:spacing w:val="29"/>
                                <w:sz w:val="14"/>
                              </w:rPr>
                              <w:t xml:space="preserve"> </w:t>
                            </w:r>
                            <w:r>
                              <w:rPr>
                                <w:sz w:val="14"/>
                              </w:rPr>
                              <w:t>ISSN:</w:t>
                            </w:r>
                            <w:r>
                              <w:rPr>
                                <w:spacing w:val="-4"/>
                                <w:sz w:val="14"/>
                              </w:rPr>
                              <w:t xml:space="preserve"> </w:t>
                            </w:r>
                            <w:r>
                              <w:rPr>
                                <w:sz w:val="14"/>
                              </w:rPr>
                              <w:t>1675-5936</w:t>
                            </w:r>
                            <w:r>
                              <w:rPr>
                                <w:spacing w:val="29"/>
                                <w:sz w:val="14"/>
                              </w:rPr>
                              <w:t xml:space="preserve"> </w:t>
                            </w:r>
                            <w:r>
                              <w:rPr>
                                <w:sz w:val="14"/>
                              </w:rPr>
                              <w:t>|</w:t>
                            </w:r>
                            <w:r>
                              <w:rPr>
                                <w:spacing w:val="-5"/>
                                <w:sz w:val="14"/>
                              </w:rPr>
                              <w:t xml:space="preserve"> </w:t>
                            </w:r>
                            <w:r>
                              <w:rPr>
                                <w:sz w:val="14"/>
                              </w:rPr>
                              <w:t>eISSN:</w:t>
                            </w:r>
                            <w:r>
                              <w:rPr>
                                <w:spacing w:val="-3"/>
                                <w:sz w:val="14"/>
                              </w:rPr>
                              <w:t xml:space="preserve"> </w:t>
                            </w:r>
                            <w:r>
                              <w:rPr>
                                <w:sz w:val="14"/>
                              </w:rPr>
                              <w:t>2289-4799</w:t>
                            </w:r>
                          </w:p>
                        </w:txbxContent>
                      </wps:txbx>
                      <wps:bodyPr rot="0" vert="horz" wrap="square" lIns="0" tIns="0" rIns="0" bIns="0" anchor="t" anchorCtr="0" upright="1">
                        <a:noAutofit/>
                      </wps:bodyPr>
                    </wps:wsp>
                  </wpg:wgp>
                </a:graphicData>
              </a:graphic>
            </wp:anchor>
          </w:drawing>
        </mc:Choice>
        <mc:Fallback>
          <w:pict>
            <v:group w14:anchorId="5F555DD4" id="Group 5" o:spid="_x0000_s1026" style="position:absolute;margin-left:36.5pt;margin-top:-12.9pt;width:381.45pt;height:33.2pt;z-index:251665920" coordsize="7629,6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7577;height: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">
                <v:imagedata r:id="rId2" o:title=""/>
              </v:shape>
              <v:rect id="Rectangle 11" o:spid="_x0000_s1028" style="position:absolute;left:3528;top:315;width:4101;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" stroked="f"/>
              <v:shapetype id="_x0000_t202" coordsize="21600,21600" o:spt="202" path="m,l,21600r21600,l21600,xe">
                <v:stroke joinstyle="miter"/>
                <v:path gradientshapeok="t" o:connecttype="rect"/>
              </v:shapetype>
              <v:shape id="Text Box 12" o:spid="_x0000_s1029" type="#_x0000_t202" style="position:absolute;width:7629;height: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" filled="f" stroked="f">
                <v:textbox inset="0,0,0,0">
                  <w:txbxContent>
                    <w:p w14:paraId="54BC7969" w14:textId="77777777" w:rsidR="00193C9E" w:rsidRDefault="00193C9E">
                      <w:pPr>
                        <w:rPr>
                          <w:sz w:val="14"/>
                        </w:rPr>
                      </w:pPr>
                    </w:p>
                    <w:p w14:paraId="5D8A812B" w14:textId="77777777" w:rsidR="00193C9E" w:rsidRDefault="00193C9E">
                      <w:pPr>
                        <w:spacing w:before="1"/>
                        <w:rPr>
                          <w:sz w:val="20"/>
                        </w:rPr>
                      </w:pPr>
                    </w:p>
                    <w:p w14:paraId="258A282A" w14:textId="77777777" w:rsidR="00193C9E" w:rsidRDefault="00193C9E" w:rsidP="00BA1FD6">
                      <w:pPr>
                        <w:ind w:left="3602"/>
                        <w:rPr>
                          <w:sz w:val="14"/>
                        </w:rPr>
                      </w:pPr>
                      <w:r>
                        <w:rPr>
                          <w:sz w:val="14"/>
                        </w:rPr>
                        <w:t>Vol.36</w:t>
                      </w:r>
                      <w:r>
                        <w:rPr>
                          <w:spacing w:val="-3"/>
                          <w:sz w:val="14"/>
                        </w:rPr>
                        <w:t xml:space="preserve"> </w:t>
                      </w:r>
                      <w:r>
                        <w:rPr>
                          <w:sz w:val="14"/>
                        </w:rPr>
                        <w:t>No.1</w:t>
                      </w:r>
                      <w:r>
                        <w:rPr>
                          <w:spacing w:val="-3"/>
                          <w:sz w:val="14"/>
                        </w:rPr>
                        <w:t xml:space="preserve"> </w:t>
                      </w:r>
                      <w:r>
                        <w:rPr>
                          <w:sz w:val="14"/>
                        </w:rPr>
                        <w:t>(April)</w:t>
                      </w:r>
                      <w:r>
                        <w:rPr>
                          <w:spacing w:val="-4"/>
                          <w:sz w:val="14"/>
                        </w:rPr>
                        <w:t xml:space="preserve"> </w:t>
                      </w:r>
                      <w:r>
                        <w:rPr>
                          <w:sz w:val="14"/>
                        </w:rPr>
                        <w:t>2024</w:t>
                      </w:r>
                      <w:r>
                        <w:rPr>
                          <w:spacing w:val="29"/>
                          <w:sz w:val="14"/>
                        </w:rPr>
                        <w:t xml:space="preserve"> </w:t>
                      </w:r>
                      <w:r>
                        <w:rPr>
                          <w:sz w:val="14"/>
                        </w:rPr>
                        <w:t>ISSN:</w:t>
                      </w:r>
                      <w:r>
                        <w:rPr>
                          <w:spacing w:val="-4"/>
                          <w:sz w:val="14"/>
                        </w:rPr>
                        <w:t xml:space="preserve"> </w:t>
                      </w:r>
                      <w:r>
                        <w:rPr>
                          <w:sz w:val="14"/>
                        </w:rPr>
                        <w:t>1675-5936</w:t>
                      </w:r>
                      <w:r>
                        <w:rPr>
                          <w:spacing w:val="29"/>
                          <w:sz w:val="14"/>
                        </w:rPr>
                        <w:t xml:space="preserve"> </w:t>
                      </w:r>
                      <w:r>
                        <w:rPr>
                          <w:sz w:val="14"/>
                        </w:rPr>
                        <w:t>|</w:t>
                      </w:r>
                      <w:r>
                        <w:rPr>
                          <w:spacing w:val="-5"/>
                          <w:sz w:val="14"/>
                        </w:rPr>
                        <w:t xml:space="preserve"> </w:t>
                      </w:r>
                      <w:r>
                        <w:rPr>
                          <w:sz w:val="14"/>
                        </w:rPr>
                        <w:t>eISSN:</w:t>
                      </w:r>
                      <w:r>
                        <w:rPr>
                          <w:spacing w:val="-3"/>
                          <w:sz w:val="14"/>
                        </w:rPr>
                        <w:t xml:space="preserve"> </w:t>
                      </w:r>
                      <w:r>
                        <w:rPr>
                          <w:sz w:val="14"/>
                        </w:rPr>
                        <w:t>2289-4799</w:t>
                      </w:r>
                    </w:p>
                  </w:txbxContent>
                </v:textbox>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35F7"/>
    <w:multiLevelType w:val="multilevel"/>
    <w:tmpl w:val="F716CE90"/>
    <w:lvl w:ilvl="0">
      <w:start w:val="4"/>
      <w:numFmt w:val="decimal"/>
      <w:lvlText w:val="%1"/>
      <w:lvlJc w:val="left"/>
      <w:pPr>
        <w:ind w:left="542" w:hanging="302"/>
      </w:pPr>
      <w:rPr>
        <w:rFonts w:hint="default"/>
        <w:lang w:val="en-US" w:eastAsia="en-US" w:bidi="ar-SA"/>
      </w:rPr>
    </w:lvl>
    <w:lvl w:ilvl="1">
      <w:numFmt w:val="decimal"/>
      <w:lvlText w:val="%1.%2"/>
      <w:lvlJc w:val="left"/>
      <w:pPr>
        <w:ind w:left="542" w:hanging="302"/>
      </w:pPr>
      <w:rPr>
        <w:rFonts w:ascii="Times New Roman" w:eastAsia="Times New Roman" w:hAnsi="Times New Roman" w:cs="Times New Roman" w:hint="default"/>
        <w:b/>
        <w:bCs/>
        <w:spacing w:val="0"/>
        <w:w w:val="99"/>
        <w:sz w:val="20"/>
        <w:szCs w:val="20"/>
        <w:lang w:val="en-US" w:eastAsia="en-US" w:bidi="ar-SA"/>
      </w:rPr>
    </w:lvl>
    <w:lvl w:ilvl="2">
      <w:numFmt w:val="bullet"/>
      <w:lvlText w:val="•"/>
      <w:lvlJc w:val="left"/>
      <w:pPr>
        <w:ind w:left="2234" w:hanging="302"/>
      </w:pPr>
      <w:rPr>
        <w:rFonts w:hint="default"/>
        <w:lang w:val="en-US" w:eastAsia="en-US" w:bidi="ar-SA"/>
      </w:rPr>
    </w:lvl>
    <w:lvl w:ilvl="3">
      <w:numFmt w:val="bullet"/>
      <w:lvlText w:val="•"/>
      <w:lvlJc w:val="left"/>
      <w:pPr>
        <w:ind w:left="3081" w:hanging="302"/>
      </w:pPr>
      <w:rPr>
        <w:rFonts w:hint="default"/>
        <w:lang w:val="en-US" w:eastAsia="en-US" w:bidi="ar-SA"/>
      </w:rPr>
    </w:lvl>
    <w:lvl w:ilvl="4">
      <w:numFmt w:val="bullet"/>
      <w:lvlText w:val="•"/>
      <w:lvlJc w:val="left"/>
      <w:pPr>
        <w:ind w:left="3928" w:hanging="302"/>
      </w:pPr>
      <w:rPr>
        <w:rFonts w:hint="default"/>
        <w:lang w:val="en-US" w:eastAsia="en-US" w:bidi="ar-SA"/>
      </w:rPr>
    </w:lvl>
    <w:lvl w:ilvl="5">
      <w:numFmt w:val="bullet"/>
      <w:lvlText w:val="•"/>
      <w:lvlJc w:val="left"/>
      <w:pPr>
        <w:ind w:left="4775" w:hanging="302"/>
      </w:pPr>
      <w:rPr>
        <w:rFonts w:hint="default"/>
        <w:lang w:val="en-US" w:eastAsia="en-US" w:bidi="ar-SA"/>
      </w:rPr>
    </w:lvl>
    <w:lvl w:ilvl="6">
      <w:numFmt w:val="bullet"/>
      <w:lvlText w:val="•"/>
      <w:lvlJc w:val="left"/>
      <w:pPr>
        <w:ind w:left="5622" w:hanging="302"/>
      </w:pPr>
      <w:rPr>
        <w:rFonts w:hint="default"/>
        <w:lang w:val="en-US" w:eastAsia="en-US" w:bidi="ar-SA"/>
      </w:rPr>
    </w:lvl>
    <w:lvl w:ilvl="7">
      <w:numFmt w:val="bullet"/>
      <w:lvlText w:val="•"/>
      <w:lvlJc w:val="left"/>
      <w:pPr>
        <w:ind w:left="6469" w:hanging="302"/>
      </w:pPr>
      <w:rPr>
        <w:rFonts w:hint="default"/>
        <w:lang w:val="en-US" w:eastAsia="en-US" w:bidi="ar-SA"/>
      </w:rPr>
    </w:lvl>
    <w:lvl w:ilvl="8">
      <w:numFmt w:val="bullet"/>
      <w:lvlText w:val="•"/>
      <w:lvlJc w:val="left"/>
      <w:pPr>
        <w:ind w:left="7316" w:hanging="302"/>
      </w:pPr>
      <w:rPr>
        <w:rFonts w:hint="default"/>
        <w:lang w:val="en-US" w:eastAsia="en-US" w:bidi="ar-SA"/>
      </w:rPr>
    </w:lvl>
  </w:abstractNum>
  <w:abstractNum w:abstractNumId="1" w15:restartNumberingAfterBreak="0">
    <w:nsid w:val="0D2908A8"/>
    <w:multiLevelType w:val="hybridMultilevel"/>
    <w:tmpl w:val="9886DA5E"/>
    <w:lvl w:ilvl="0" w:tplc="FFB08AF0">
      <w:numFmt w:val="bullet"/>
      <w:lvlText w:val=""/>
      <w:lvlJc w:val="left"/>
      <w:pPr>
        <w:ind w:left="425" w:hanging="284"/>
      </w:pPr>
      <w:rPr>
        <w:rFonts w:ascii="Symbol" w:eastAsia="Symbol" w:hAnsi="Symbol" w:cs="Symbol" w:hint="default"/>
        <w:w w:val="100"/>
        <w:sz w:val="16"/>
        <w:szCs w:val="16"/>
        <w:lang w:val="en-US" w:eastAsia="en-US" w:bidi="ar-SA"/>
      </w:rPr>
    </w:lvl>
    <w:lvl w:ilvl="1" w:tplc="7DC0AE6C">
      <w:numFmt w:val="bullet"/>
      <w:lvlText w:val="•"/>
      <w:lvlJc w:val="left"/>
      <w:pPr>
        <w:ind w:left="900" w:hanging="284"/>
      </w:pPr>
      <w:rPr>
        <w:rFonts w:hint="default"/>
        <w:lang w:val="en-US" w:eastAsia="en-US" w:bidi="ar-SA"/>
      </w:rPr>
    </w:lvl>
    <w:lvl w:ilvl="2" w:tplc="E542B4B6">
      <w:numFmt w:val="bullet"/>
      <w:lvlText w:val="•"/>
      <w:lvlJc w:val="left"/>
      <w:pPr>
        <w:ind w:left="1381" w:hanging="284"/>
      </w:pPr>
      <w:rPr>
        <w:rFonts w:hint="default"/>
        <w:lang w:val="en-US" w:eastAsia="en-US" w:bidi="ar-SA"/>
      </w:rPr>
    </w:lvl>
    <w:lvl w:ilvl="3" w:tplc="360E09E6">
      <w:numFmt w:val="bullet"/>
      <w:lvlText w:val="•"/>
      <w:lvlJc w:val="left"/>
      <w:pPr>
        <w:ind w:left="1861" w:hanging="284"/>
      </w:pPr>
      <w:rPr>
        <w:rFonts w:hint="default"/>
        <w:lang w:val="en-US" w:eastAsia="en-US" w:bidi="ar-SA"/>
      </w:rPr>
    </w:lvl>
    <w:lvl w:ilvl="4" w:tplc="15ACBD98">
      <w:numFmt w:val="bullet"/>
      <w:lvlText w:val="•"/>
      <w:lvlJc w:val="left"/>
      <w:pPr>
        <w:ind w:left="2342" w:hanging="284"/>
      </w:pPr>
      <w:rPr>
        <w:rFonts w:hint="default"/>
        <w:lang w:val="en-US" w:eastAsia="en-US" w:bidi="ar-SA"/>
      </w:rPr>
    </w:lvl>
    <w:lvl w:ilvl="5" w:tplc="2B2C9AD6">
      <w:numFmt w:val="bullet"/>
      <w:lvlText w:val="•"/>
      <w:lvlJc w:val="left"/>
      <w:pPr>
        <w:ind w:left="2823" w:hanging="284"/>
      </w:pPr>
      <w:rPr>
        <w:rFonts w:hint="default"/>
        <w:lang w:val="en-US" w:eastAsia="en-US" w:bidi="ar-SA"/>
      </w:rPr>
    </w:lvl>
    <w:lvl w:ilvl="6" w:tplc="AF76F792">
      <w:numFmt w:val="bullet"/>
      <w:lvlText w:val="•"/>
      <w:lvlJc w:val="left"/>
      <w:pPr>
        <w:ind w:left="3303" w:hanging="284"/>
      </w:pPr>
      <w:rPr>
        <w:rFonts w:hint="default"/>
        <w:lang w:val="en-US" w:eastAsia="en-US" w:bidi="ar-SA"/>
      </w:rPr>
    </w:lvl>
    <w:lvl w:ilvl="7" w:tplc="290C28C6">
      <w:numFmt w:val="bullet"/>
      <w:lvlText w:val="•"/>
      <w:lvlJc w:val="left"/>
      <w:pPr>
        <w:ind w:left="3784" w:hanging="284"/>
      </w:pPr>
      <w:rPr>
        <w:rFonts w:hint="default"/>
        <w:lang w:val="en-US" w:eastAsia="en-US" w:bidi="ar-SA"/>
      </w:rPr>
    </w:lvl>
    <w:lvl w:ilvl="8" w:tplc="773A4828">
      <w:numFmt w:val="bullet"/>
      <w:lvlText w:val="•"/>
      <w:lvlJc w:val="left"/>
      <w:pPr>
        <w:ind w:left="4264" w:hanging="284"/>
      </w:pPr>
      <w:rPr>
        <w:rFonts w:hint="default"/>
        <w:lang w:val="en-US" w:eastAsia="en-US" w:bidi="ar-SA"/>
      </w:rPr>
    </w:lvl>
  </w:abstractNum>
  <w:abstractNum w:abstractNumId="2" w15:restartNumberingAfterBreak="0">
    <w:nsid w:val="1F8607E1"/>
    <w:multiLevelType w:val="hybridMultilevel"/>
    <w:tmpl w:val="DAAEDB2A"/>
    <w:lvl w:ilvl="0" w:tplc="71BA60EE">
      <w:numFmt w:val="bullet"/>
      <w:lvlText w:val=""/>
      <w:lvlJc w:val="left"/>
      <w:pPr>
        <w:ind w:left="425" w:hanging="284"/>
      </w:pPr>
      <w:rPr>
        <w:rFonts w:ascii="Symbol" w:eastAsia="Symbol" w:hAnsi="Symbol" w:cs="Symbol" w:hint="default"/>
        <w:w w:val="100"/>
        <w:sz w:val="16"/>
        <w:szCs w:val="16"/>
        <w:lang w:val="en-US" w:eastAsia="en-US" w:bidi="ar-SA"/>
      </w:rPr>
    </w:lvl>
    <w:lvl w:ilvl="1" w:tplc="F11E939C">
      <w:numFmt w:val="bullet"/>
      <w:lvlText w:val="•"/>
      <w:lvlJc w:val="left"/>
      <w:pPr>
        <w:ind w:left="900" w:hanging="284"/>
      </w:pPr>
      <w:rPr>
        <w:rFonts w:hint="default"/>
        <w:lang w:val="en-US" w:eastAsia="en-US" w:bidi="ar-SA"/>
      </w:rPr>
    </w:lvl>
    <w:lvl w:ilvl="2" w:tplc="64A6CE44">
      <w:numFmt w:val="bullet"/>
      <w:lvlText w:val="•"/>
      <w:lvlJc w:val="left"/>
      <w:pPr>
        <w:ind w:left="1381" w:hanging="284"/>
      </w:pPr>
      <w:rPr>
        <w:rFonts w:hint="default"/>
        <w:lang w:val="en-US" w:eastAsia="en-US" w:bidi="ar-SA"/>
      </w:rPr>
    </w:lvl>
    <w:lvl w:ilvl="3" w:tplc="BFFEEBB2">
      <w:numFmt w:val="bullet"/>
      <w:lvlText w:val="•"/>
      <w:lvlJc w:val="left"/>
      <w:pPr>
        <w:ind w:left="1861" w:hanging="284"/>
      </w:pPr>
      <w:rPr>
        <w:rFonts w:hint="default"/>
        <w:lang w:val="en-US" w:eastAsia="en-US" w:bidi="ar-SA"/>
      </w:rPr>
    </w:lvl>
    <w:lvl w:ilvl="4" w:tplc="9E663FA8">
      <w:numFmt w:val="bullet"/>
      <w:lvlText w:val="•"/>
      <w:lvlJc w:val="left"/>
      <w:pPr>
        <w:ind w:left="2342" w:hanging="284"/>
      </w:pPr>
      <w:rPr>
        <w:rFonts w:hint="default"/>
        <w:lang w:val="en-US" w:eastAsia="en-US" w:bidi="ar-SA"/>
      </w:rPr>
    </w:lvl>
    <w:lvl w:ilvl="5" w:tplc="A240E962">
      <w:numFmt w:val="bullet"/>
      <w:lvlText w:val="•"/>
      <w:lvlJc w:val="left"/>
      <w:pPr>
        <w:ind w:left="2823" w:hanging="284"/>
      </w:pPr>
      <w:rPr>
        <w:rFonts w:hint="default"/>
        <w:lang w:val="en-US" w:eastAsia="en-US" w:bidi="ar-SA"/>
      </w:rPr>
    </w:lvl>
    <w:lvl w:ilvl="6" w:tplc="14264B3E">
      <w:numFmt w:val="bullet"/>
      <w:lvlText w:val="•"/>
      <w:lvlJc w:val="left"/>
      <w:pPr>
        <w:ind w:left="3303" w:hanging="284"/>
      </w:pPr>
      <w:rPr>
        <w:rFonts w:hint="default"/>
        <w:lang w:val="en-US" w:eastAsia="en-US" w:bidi="ar-SA"/>
      </w:rPr>
    </w:lvl>
    <w:lvl w:ilvl="7" w:tplc="13DADB8A">
      <w:numFmt w:val="bullet"/>
      <w:lvlText w:val="•"/>
      <w:lvlJc w:val="left"/>
      <w:pPr>
        <w:ind w:left="3784" w:hanging="284"/>
      </w:pPr>
      <w:rPr>
        <w:rFonts w:hint="default"/>
        <w:lang w:val="en-US" w:eastAsia="en-US" w:bidi="ar-SA"/>
      </w:rPr>
    </w:lvl>
    <w:lvl w:ilvl="8" w:tplc="DAC099D8">
      <w:numFmt w:val="bullet"/>
      <w:lvlText w:val="•"/>
      <w:lvlJc w:val="left"/>
      <w:pPr>
        <w:ind w:left="4264" w:hanging="284"/>
      </w:pPr>
      <w:rPr>
        <w:rFonts w:hint="default"/>
        <w:lang w:val="en-US" w:eastAsia="en-US" w:bidi="ar-SA"/>
      </w:rPr>
    </w:lvl>
  </w:abstractNum>
  <w:abstractNum w:abstractNumId="3" w15:restartNumberingAfterBreak="0">
    <w:nsid w:val="20FA3E20"/>
    <w:multiLevelType w:val="hybridMultilevel"/>
    <w:tmpl w:val="2252EEE8"/>
    <w:lvl w:ilvl="0" w:tplc="F43C3570">
      <w:numFmt w:val="bullet"/>
      <w:lvlText w:val=""/>
      <w:lvlJc w:val="left"/>
      <w:pPr>
        <w:ind w:left="425" w:hanging="284"/>
      </w:pPr>
      <w:rPr>
        <w:rFonts w:ascii="Symbol" w:eastAsia="Symbol" w:hAnsi="Symbol" w:cs="Symbol" w:hint="default"/>
        <w:w w:val="100"/>
        <w:sz w:val="16"/>
        <w:szCs w:val="16"/>
        <w:lang w:val="en-US" w:eastAsia="en-US" w:bidi="ar-SA"/>
      </w:rPr>
    </w:lvl>
    <w:lvl w:ilvl="1" w:tplc="8D5CAD9A">
      <w:numFmt w:val="bullet"/>
      <w:lvlText w:val="•"/>
      <w:lvlJc w:val="left"/>
      <w:pPr>
        <w:ind w:left="900" w:hanging="284"/>
      </w:pPr>
      <w:rPr>
        <w:rFonts w:hint="default"/>
        <w:lang w:val="en-US" w:eastAsia="en-US" w:bidi="ar-SA"/>
      </w:rPr>
    </w:lvl>
    <w:lvl w:ilvl="2" w:tplc="7540A47C">
      <w:numFmt w:val="bullet"/>
      <w:lvlText w:val="•"/>
      <w:lvlJc w:val="left"/>
      <w:pPr>
        <w:ind w:left="1381" w:hanging="284"/>
      </w:pPr>
      <w:rPr>
        <w:rFonts w:hint="default"/>
        <w:lang w:val="en-US" w:eastAsia="en-US" w:bidi="ar-SA"/>
      </w:rPr>
    </w:lvl>
    <w:lvl w:ilvl="3" w:tplc="AC0CFDC4">
      <w:numFmt w:val="bullet"/>
      <w:lvlText w:val="•"/>
      <w:lvlJc w:val="left"/>
      <w:pPr>
        <w:ind w:left="1861" w:hanging="284"/>
      </w:pPr>
      <w:rPr>
        <w:rFonts w:hint="default"/>
        <w:lang w:val="en-US" w:eastAsia="en-US" w:bidi="ar-SA"/>
      </w:rPr>
    </w:lvl>
    <w:lvl w:ilvl="4" w:tplc="06A4FD98">
      <w:numFmt w:val="bullet"/>
      <w:lvlText w:val="•"/>
      <w:lvlJc w:val="left"/>
      <w:pPr>
        <w:ind w:left="2342" w:hanging="284"/>
      </w:pPr>
      <w:rPr>
        <w:rFonts w:hint="default"/>
        <w:lang w:val="en-US" w:eastAsia="en-US" w:bidi="ar-SA"/>
      </w:rPr>
    </w:lvl>
    <w:lvl w:ilvl="5" w:tplc="76FC26AC">
      <w:numFmt w:val="bullet"/>
      <w:lvlText w:val="•"/>
      <w:lvlJc w:val="left"/>
      <w:pPr>
        <w:ind w:left="2823" w:hanging="284"/>
      </w:pPr>
      <w:rPr>
        <w:rFonts w:hint="default"/>
        <w:lang w:val="en-US" w:eastAsia="en-US" w:bidi="ar-SA"/>
      </w:rPr>
    </w:lvl>
    <w:lvl w:ilvl="6" w:tplc="F4645B20">
      <w:numFmt w:val="bullet"/>
      <w:lvlText w:val="•"/>
      <w:lvlJc w:val="left"/>
      <w:pPr>
        <w:ind w:left="3303" w:hanging="284"/>
      </w:pPr>
      <w:rPr>
        <w:rFonts w:hint="default"/>
        <w:lang w:val="en-US" w:eastAsia="en-US" w:bidi="ar-SA"/>
      </w:rPr>
    </w:lvl>
    <w:lvl w:ilvl="7" w:tplc="59BE5F6C">
      <w:numFmt w:val="bullet"/>
      <w:lvlText w:val="•"/>
      <w:lvlJc w:val="left"/>
      <w:pPr>
        <w:ind w:left="3784" w:hanging="284"/>
      </w:pPr>
      <w:rPr>
        <w:rFonts w:hint="default"/>
        <w:lang w:val="en-US" w:eastAsia="en-US" w:bidi="ar-SA"/>
      </w:rPr>
    </w:lvl>
    <w:lvl w:ilvl="8" w:tplc="41141FDE">
      <w:numFmt w:val="bullet"/>
      <w:lvlText w:val="•"/>
      <w:lvlJc w:val="left"/>
      <w:pPr>
        <w:ind w:left="4264" w:hanging="284"/>
      </w:pPr>
      <w:rPr>
        <w:rFonts w:hint="default"/>
        <w:lang w:val="en-US" w:eastAsia="en-US" w:bidi="ar-SA"/>
      </w:rPr>
    </w:lvl>
  </w:abstractNum>
  <w:abstractNum w:abstractNumId="4" w15:restartNumberingAfterBreak="0">
    <w:nsid w:val="27E52785"/>
    <w:multiLevelType w:val="hybridMultilevel"/>
    <w:tmpl w:val="BEBCCE7A"/>
    <w:lvl w:ilvl="0" w:tplc="CC186C8A">
      <w:numFmt w:val="bullet"/>
      <w:lvlText w:val=""/>
      <w:lvlJc w:val="left"/>
      <w:pPr>
        <w:ind w:left="425" w:hanging="284"/>
      </w:pPr>
      <w:rPr>
        <w:rFonts w:ascii="Symbol" w:eastAsia="Symbol" w:hAnsi="Symbol" w:cs="Symbol" w:hint="default"/>
        <w:w w:val="100"/>
        <w:sz w:val="16"/>
        <w:szCs w:val="16"/>
        <w:lang w:val="en-US" w:eastAsia="en-US" w:bidi="ar-SA"/>
      </w:rPr>
    </w:lvl>
    <w:lvl w:ilvl="1" w:tplc="51FC8896">
      <w:numFmt w:val="bullet"/>
      <w:lvlText w:val="•"/>
      <w:lvlJc w:val="left"/>
      <w:pPr>
        <w:ind w:left="900" w:hanging="284"/>
      </w:pPr>
      <w:rPr>
        <w:rFonts w:hint="default"/>
        <w:lang w:val="en-US" w:eastAsia="en-US" w:bidi="ar-SA"/>
      </w:rPr>
    </w:lvl>
    <w:lvl w:ilvl="2" w:tplc="75827936">
      <w:numFmt w:val="bullet"/>
      <w:lvlText w:val="•"/>
      <w:lvlJc w:val="left"/>
      <w:pPr>
        <w:ind w:left="1381" w:hanging="284"/>
      </w:pPr>
      <w:rPr>
        <w:rFonts w:hint="default"/>
        <w:lang w:val="en-US" w:eastAsia="en-US" w:bidi="ar-SA"/>
      </w:rPr>
    </w:lvl>
    <w:lvl w:ilvl="3" w:tplc="8FE49104">
      <w:numFmt w:val="bullet"/>
      <w:lvlText w:val="•"/>
      <w:lvlJc w:val="left"/>
      <w:pPr>
        <w:ind w:left="1861" w:hanging="284"/>
      </w:pPr>
      <w:rPr>
        <w:rFonts w:hint="default"/>
        <w:lang w:val="en-US" w:eastAsia="en-US" w:bidi="ar-SA"/>
      </w:rPr>
    </w:lvl>
    <w:lvl w:ilvl="4" w:tplc="BE4AAF2C">
      <w:numFmt w:val="bullet"/>
      <w:lvlText w:val="•"/>
      <w:lvlJc w:val="left"/>
      <w:pPr>
        <w:ind w:left="2342" w:hanging="284"/>
      </w:pPr>
      <w:rPr>
        <w:rFonts w:hint="default"/>
        <w:lang w:val="en-US" w:eastAsia="en-US" w:bidi="ar-SA"/>
      </w:rPr>
    </w:lvl>
    <w:lvl w:ilvl="5" w:tplc="9BBAAB8C">
      <w:numFmt w:val="bullet"/>
      <w:lvlText w:val="•"/>
      <w:lvlJc w:val="left"/>
      <w:pPr>
        <w:ind w:left="2823" w:hanging="284"/>
      </w:pPr>
      <w:rPr>
        <w:rFonts w:hint="default"/>
        <w:lang w:val="en-US" w:eastAsia="en-US" w:bidi="ar-SA"/>
      </w:rPr>
    </w:lvl>
    <w:lvl w:ilvl="6" w:tplc="ABD488B6">
      <w:numFmt w:val="bullet"/>
      <w:lvlText w:val="•"/>
      <w:lvlJc w:val="left"/>
      <w:pPr>
        <w:ind w:left="3303" w:hanging="284"/>
      </w:pPr>
      <w:rPr>
        <w:rFonts w:hint="default"/>
        <w:lang w:val="en-US" w:eastAsia="en-US" w:bidi="ar-SA"/>
      </w:rPr>
    </w:lvl>
    <w:lvl w:ilvl="7" w:tplc="4F502A5C">
      <w:numFmt w:val="bullet"/>
      <w:lvlText w:val="•"/>
      <w:lvlJc w:val="left"/>
      <w:pPr>
        <w:ind w:left="3784" w:hanging="284"/>
      </w:pPr>
      <w:rPr>
        <w:rFonts w:hint="default"/>
        <w:lang w:val="en-US" w:eastAsia="en-US" w:bidi="ar-SA"/>
      </w:rPr>
    </w:lvl>
    <w:lvl w:ilvl="8" w:tplc="98963A62">
      <w:numFmt w:val="bullet"/>
      <w:lvlText w:val="•"/>
      <w:lvlJc w:val="left"/>
      <w:pPr>
        <w:ind w:left="4264" w:hanging="284"/>
      </w:pPr>
      <w:rPr>
        <w:rFonts w:hint="default"/>
        <w:lang w:val="en-US" w:eastAsia="en-US" w:bidi="ar-SA"/>
      </w:rPr>
    </w:lvl>
  </w:abstractNum>
  <w:abstractNum w:abstractNumId="5" w15:restartNumberingAfterBreak="0">
    <w:nsid w:val="2C7A74EA"/>
    <w:multiLevelType w:val="hybridMultilevel"/>
    <w:tmpl w:val="1F0ECD1C"/>
    <w:lvl w:ilvl="0" w:tplc="4636D94A">
      <w:numFmt w:val="bullet"/>
      <w:lvlText w:val=""/>
      <w:lvlJc w:val="left"/>
      <w:pPr>
        <w:ind w:left="425" w:hanging="284"/>
      </w:pPr>
      <w:rPr>
        <w:rFonts w:ascii="Symbol" w:eastAsia="Symbol" w:hAnsi="Symbol" w:cs="Symbol" w:hint="default"/>
        <w:w w:val="100"/>
        <w:sz w:val="16"/>
        <w:szCs w:val="16"/>
        <w:lang w:val="en-US" w:eastAsia="en-US" w:bidi="ar-SA"/>
      </w:rPr>
    </w:lvl>
    <w:lvl w:ilvl="1" w:tplc="7F0C68BE">
      <w:numFmt w:val="bullet"/>
      <w:lvlText w:val="•"/>
      <w:lvlJc w:val="left"/>
      <w:pPr>
        <w:ind w:left="900" w:hanging="284"/>
      </w:pPr>
      <w:rPr>
        <w:rFonts w:hint="default"/>
        <w:lang w:val="en-US" w:eastAsia="en-US" w:bidi="ar-SA"/>
      </w:rPr>
    </w:lvl>
    <w:lvl w:ilvl="2" w:tplc="BD8E60BE">
      <w:numFmt w:val="bullet"/>
      <w:lvlText w:val="•"/>
      <w:lvlJc w:val="left"/>
      <w:pPr>
        <w:ind w:left="1381" w:hanging="284"/>
      </w:pPr>
      <w:rPr>
        <w:rFonts w:hint="default"/>
        <w:lang w:val="en-US" w:eastAsia="en-US" w:bidi="ar-SA"/>
      </w:rPr>
    </w:lvl>
    <w:lvl w:ilvl="3" w:tplc="E248969C">
      <w:numFmt w:val="bullet"/>
      <w:lvlText w:val="•"/>
      <w:lvlJc w:val="left"/>
      <w:pPr>
        <w:ind w:left="1861" w:hanging="284"/>
      </w:pPr>
      <w:rPr>
        <w:rFonts w:hint="default"/>
        <w:lang w:val="en-US" w:eastAsia="en-US" w:bidi="ar-SA"/>
      </w:rPr>
    </w:lvl>
    <w:lvl w:ilvl="4" w:tplc="4A30A8FA">
      <w:numFmt w:val="bullet"/>
      <w:lvlText w:val="•"/>
      <w:lvlJc w:val="left"/>
      <w:pPr>
        <w:ind w:left="2342" w:hanging="284"/>
      </w:pPr>
      <w:rPr>
        <w:rFonts w:hint="default"/>
        <w:lang w:val="en-US" w:eastAsia="en-US" w:bidi="ar-SA"/>
      </w:rPr>
    </w:lvl>
    <w:lvl w:ilvl="5" w:tplc="F50C52FA">
      <w:numFmt w:val="bullet"/>
      <w:lvlText w:val="•"/>
      <w:lvlJc w:val="left"/>
      <w:pPr>
        <w:ind w:left="2823" w:hanging="284"/>
      </w:pPr>
      <w:rPr>
        <w:rFonts w:hint="default"/>
        <w:lang w:val="en-US" w:eastAsia="en-US" w:bidi="ar-SA"/>
      </w:rPr>
    </w:lvl>
    <w:lvl w:ilvl="6" w:tplc="A54CC556">
      <w:numFmt w:val="bullet"/>
      <w:lvlText w:val="•"/>
      <w:lvlJc w:val="left"/>
      <w:pPr>
        <w:ind w:left="3303" w:hanging="284"/>
      </w:pPr>
      <w:rPr>
        <w:rFonts w:hint="default"/>
        <w:lang w:val="en-US" w:eastAsia="en-US" w:bidi="ar-SA"/>
      </w:rPr>
    </w:lvl>
    <w:lvl w:ilvl="7" w:tplc="0CFC8782">
      <w:numFmt w:val="bullet"/>
      <w:lvlText w:val="•"/>
      <w:lvlJc w:val="left"/>
      <w:pPr>
        <w:ind w:left="3784" w:hanging="284"/>
      </w:pPr>
      <w:rPr>
        <w:rFonts w:hint="default"/>
        <w:lang w:val="en-US" w:eastAsia="en-US" w:bidi="ar-SA"/>
      </w:rPr>
    </w:lvl>
    <w:lvl w:ilvl="8" w:tplc="21ECD5E6">
      <w:numFmt w:val="bullet"/>
      <w:lvlText w:val="•"/>
      <w:lvlJc w:val="left"/>
      <w:pPr>
        <w:ind w:left="4264" w:hanging="284"/>
      </w:pPr>
      <w:rPr>
        <w:rFonts w:hint="default"/>
        <w:lang w:val="en-US" w:eastAsia="en-US" w:bidi="ar-SA"/>
      </w:rPr>
    </w:lvl>
  </w:abstractNum>
  <w:abstractNum w:abstractNumId="6" w15:restartNumberingAfterBreak="0">
    <w:nsid w:val="30B83C3C"/>
    <w:multiLevelType w:val="hybridMultilevel"/>
    <w:tmpl w:val="0A4C4D46"/>
    <w:lvl w:ilvl="0" w:tplc="F65CD3A0">
      <w:numFmt w:val="bullet"/>
      <w:lvlText w:val=""/>
      <w:lvlJc w:val="left"/>
      <w:pPr>
        <w:ind w:left="425" w:hanging="284"/>
      </w:pPr>
      <w:rPr>
        <w:rFonts w:ascii="Symbol" w:eastAsia="Symbol" w:hAnsi="Symbol" w:cs="Symbol" w:hint="default"/>
        <w:w w:val="100"/>
        <w:sz w:val="16"/>
        <w:szCs w:val="16"/>
        <w:lang w:val="en-US" w:eastAsia="en-US" w:bidi="ar-SA"/>
      </w:rPr>
    </w:lvl>
    <w:lvl w:ilvl="1" w:tplc="27CE5742">
      <w:numFmt w:val="bullet"/>
      <w:lvlText w:val="•"/>
      <w:lvlJc w:val="left"/>
      <w:pPr>
        <w:ind w:left="900" w:hanging="284"/>
      </w:pPr>
      <w:rPr>
        <w:rFonts w:hint="default"/>
        <w:lang w:val="en-US" w:eastAsia="en-US" w:bidi="ar-SA"/>
      </w:rPr>
    </w:lvl>
    <w:lvl w:ilvl="2" w:tplc="E8AA6980">
      <w:numFmt w:val="bullet"/>
      <w:lvlText w:val="•"/>
      <w:lvlJc w:val="left"/>
      <w:pPr>
        <w:ind w:left="1381" w:hanging="284"/>
      </w:pPr>
      <w:rPr>
        <w:rFonts w:hint="default"/>
        <w:lang w:val="en-US" w:eastAsia="en-US" w:bidi="ar-SA"/>
      </w:rPr>
    </w:lvl>
    <w:lvl w:ilvl="3" w:tplc="B48270FA">
      <w:numFmt w:val="bullet"/>
      <w:lvlText w:val="•"/>
      <w:lvlJc w:val="left"/>
      <w:pPr>
        <w:ind w:left="1861" w:hanging="284"/>
      </w:pPr>
      <w:rPr>
        <w:rFonts w:hint="default"/>
        <w:lang w:val="en-US" w:eastAsia="en-US" w:bidi="ar-SA"/>
      </w:rPr>
    </w:lvl>
    <w:lvl w:ilvl="4" w:tplc="C728DB74">
      <w:numFmt w:val="bullet"/>
      <w:lvlText w:val="•"/>
      <w:lvlJc w:val="left"/>
      <w:pPr>
        <w:ind w:left="2342" w:hanging="284"/>
      </w:pPr>
      <w:rPr>
        <w:rFonts w:hint="default"/>
        <w:lang w:val="en-US" w:eastAsia="en-US" w:bidi="ar-SA"/>
      </w:rPr>
    </w:lvl>
    <w:lvl w:ilvl="5" w:tplc="844AA28A">
      <w:numFmt w:val="bullet"/>
      <w:lvlText w:val="•"/>
      <w:lvlJc w:val="left"/>
      <w:pPr>
        <w:ind w:left="2823" w:hanging="284"/>
      </w:pPr>
      <w:rPr>
        <w:rFonts w:hint="default"/>
        <w:lang w:val="en-US" w:eastAsia="en-US" w:bidi="ar-SA"/>
      </w:rPr>
    </w:lvl>
    <w:lvl w:ilvl="6" w:tplc="23109370">
      <w:numFmt w:val="bullet"/>
      <w:lvlText w:val="•"/>
      <w:lvlJc w:val="left"/>
      <w:pPr>
        <w:ind w:left="3303" w:hanging="284"/>
      </w:pPr>
      <w:rPr>
        <w:rFonts w:hint="default"/>
        <w:lang w:val="en-US" w:eastAsia="en-US" w:bidi="ar-SA"/>
      </w:rPr>
    </w:lvl>
    <w:lvl w:ilvl="7" w:tplc="B9768BE8">
      <w:numFmt w:val="bullet"/>
      <w:lvlText w:val="•"/>
      <w:lvlJc w:val="left"/>
      <w:pPr>
        <w:ind w:left="3784" w:hanging="284"/>
      </w:pPr>
      <w:rPr>
        <w:rFonts w:hint="default"/>
        <w:lang w:val="en-US" w:eastAsia="en-US" w:bidi="ar-SA"/>
      </w:rPr>
    </w:lvl>
    <w:lvl w:ilvl="8" w:tplc="C73CEDCE">
      <w:numFmt w:val="bullet"/>
      <w:lvlText w:val="•"/>
      <w:lvlJc w:val="left"/>
      <w:pPr>
        <w:ind w:left="4264" w:hanging="284"/>
      </w:pPr>
      <w:rPr>
        <w:rFonts w:hint="default"/>
        <w:lang w:val="en-US" w:eastAsia="en-US" w:bidi="ar-SA"/>
      </w:rPr>
    </w:lvl>
  </w:abstractNum>
  <w:abstractNum w:abstractNumId="7" w15:restartNumberingAfterBreak="0">
    <w:nsid w:val="33B725AB"/>
    <w:multiLevelType w:val="hybridMultilevel"/>
    <w:tmpl w:val="A72E00D0"/>
    <w:lvl w:ilvl="0" w:tplc="A614D84C">
      <w:numFmt w:val="bullet"/>
      <w:lvlText w:val=""/>
      <w:lvlJc w:val="left"/>
      <w:pPr>
        <w:ind w:left="425" w:hanging="284"/>
      </w:pPr>
      <w:rPr>
        <w:rFonts w:ascii="Symbol" w:eastAsia="Symbol" w:hAnsi="Symbol" w:cs="Symbol" w:hint="default"/>
        <w:w w:val="100"/>
        <w:sz w:val="16"/>
        <w:szCs w:val="16"/>
        <w:lang w:val="en-US" w:eastAsia="en-US" w:bidi="ar-SA"/>
      </w:rPr>
    </w:lvl>
    <w:lvl w:ilvl="1" w:tplc="87903338">
      <w:numFmt w:val="bullet"/>
      <w:lvlText w:val="•"/>
      <w:lvlJc w:val="left"/>
      <w:pPr>
        <w:ind w:left="900" w:hanging="284"/>
      </w:pPr>
      <w:rPr>
        <w:rFonts w:hint="default"/>
        <w:lang w:val="en-US" w:eastAsia="en-US" w:bidi="ar-SA"/>
      </w:rPr>
    </w:lvl>
    <w:lvl w:ilvl="2" w:tplc="6D4EC2FC">
      <w:numFmt w:val="bullet"/>
      <w:lvlText w:val="•"/>
      <w:lvlJc w:val="left"/>
      <w:pPr>
        <w:ind w:left="1381" w:hanging="284"/>
      </w:pPr>
      <w:rPr>
        <w:rFonts w:hint="default"/>
        <w:lang w:val="en-US" w:eastAsia="en-US" w:bidi="ar-SA"/>
      </w:rPr>
    </w:lvl>
    <w:lvl w:ilvl="3" w:tplc="D7AA23A6">
      <w:numFmt w:val="bullet"/>
      <w:lvlText w:val="•"/>
      <w:lvlJc w:val="left"/>
      <w:pPr>
        <w:ind w:left="1861" w:hanging="284"/>
      </w:pPr>
      <w:rPr>
        <w:rFonts w:hint="default"/>
        <w:lang w:val="en-US" w:eastAsia="en-US" w:bidi="ar-SA"/>
      </w:rPr>
    </w:lvl>
    <w:lvl w:ilvl="4" w:tplc="0AA84264">
      <w:numFmt w:val="bullet"/>
      <w:lvlText w:val="•"/>
      <w:lvlJc w:val="left"/>
      <w:pPr>
        <w:ind w:left="2342" w:hanging="284"/>
      </w:pPr>
      <w:rPr>
        <w:rFonts w:hint="default"/>
        <w:lang w:val="en-US" w:eastAsia="en-US" w:bidi="ar-SA"/>
      </w:rPr>
    </w:lvl>
    <w:lvl w:ilvl="5" w:tplc="4D88DA72">
      <w:numFmt w:val="bullet"/>
      <w:lvlText w:val="•"/>
      <w:lvlJc w:val="left"/>
      <w:pPr>
        <w:ind w:left="2823" w:hanging="284"/>
      </w:pPr>
      <w:rPr>
        <w:rFonts w:hint="default"/>
        <w:lang w:val="en-US" w:eastAsia="en-US" w:bidi="ar-SA"/>
      </w:rPr>
    </w:lvl>
    <w:lvl w:ilvl="6" w:tplc="FCA8537A">
      <w:numFmt w:val="bullet"/>
      <w:lvlText w:val="•"/>
      <w:lvlJc w:val="left"/>
      <w:pPr>
        <w:ind w:left="3303" w:hanging="284"/>
      </w:pPr>
      <w:rPr>
        <w:rFonts w:hint="default"/>
        <w:lang w:val="en-US" w:eastAsia="en-US" w:bidi="ar-SA"/>
      </w:rPr>
    </w:lvl>
    <w:lvl w:ilvl="7" w:tplc="F2C0411E">
      <w:numFmt w:val="bullet"/>
      <w:lvlText w:val="•"/>
      <w:lvlJc w:val="left"/>
      <w:pPr>
        <w:ind w:left="3784" w:hanging="284"/>
      </w:pPr>
      <w:rPr>
        <w:rFonts w:hint="default"/>
        <w:lang w:val="en-US" w:eastAsia="en-US" w:bidi="ar-SA"/>
      </w:rPr>
    </w:lvl>
    <w:lvl w:ilvl="8" w:tplc="AAD68964">
      <w:numFmt w:val="bullet"/>
      <w:lvlText w:val="•"/>
      <w:lvlJc w:val="left"/>
      <w:pPr>
        <w:ind w:left="4264" w:hanging="284"/>
      </w:pPr>
      <w:rPr>
        <w:rFonts w:hint="default"/>
        <w:lang w:val="en-US" w:eastAsia="en-US" w:bidi="ar-SA"/>
      </w:rPr>
    </w:lvl>
  </w:abstractNum>
  <w:abstractNum w:abstractNumId="8" w15:restartNumberingAfterBreak="0">
    <w:nsid w:val="39DD04A6"/>
    <w:multiLevelType w:val="hybridMultilevel"/>
    <w:tmpl w:val="0F68529C"/>
    <w:lvl w:ilvl="0" w:tplc="9D64AD6C">
      <w:numFmt w:val="bullet"/>
      <w:lvlText w:val=""/>
      <w:lvlJc w:val="left"/>
      <w:pPr>
        <w:ind w:left="425" w:hanging="284"/>
      </w:pPr>
      <w:rPr>
        <w:rFonts w:ascii="Symbol" w:eastAsia="Symbol" w:hAnsi="Symbol" w:cs="Symbol" w:hint="default"/>
        <w:w w:val="100"/>
        <w:sz w:val="16"/>
        <w:szCs w:val="16"/>
        <w:lang w:val="en-US" w:eastAsia="en-US" w:bidi="ar-SA"/>
      </w:rPr>
    </w:lvl>
    <w:lvl w:ilvl="1" w:tplc="B54EF90C">
      <w:numFmt w:val="bullet"/>
      <w:lvlText w:val="•"/>
      <w:lvlJc w:val="left"/>
      <w:pPr>
        <w:ind w:left="900" w:hanging="284"/>
      </w:pPr>
      <w:rPr>
        <w:rFonts w:hint="default"/>
        <w:lang w:val="en-US" w:eastAsia="en-US" w:bidi="ar-SA"/>
      </w:rPr>
    </w:lvl>
    <w:lvl w:ilvl="2" w:tplc="EFECB5EC">
      <w:numFmt w:val="bullet"/>
      <w:lvlText w:val="•"/>
      <w:lvlJc w:val="left"/>
      <w:pPr>
        <w:ind w:left="1381" w:hanging="284"/>
      </w:pPr>
      <w:rPr>
        <w:rFonts w:hint="default"/>
        <w:lang w:val="en-US" w:eastAsia="en-US" w:bidi="ar-SA"/>
      </w:rPr>
    </w:lvl>
    <w:lvl w:ilvl="3" w:tplc="8B7A2E02">
      <w:numFmt w:val="bullet"/>
      <w:lvlText w:val="•"/>
      <w:lvlJc w:val="left"/>
      <w:pPr>
        <w:ind w:left="1861" w:hanging="284"/>
      </w:pPr>
      <w:rPr>
        <w:rFonts w:hint="default"/>
        <w:lang w:val="en-US" w:eastAsia="en-US" w:bidi="ar-SA"/>
      </w:rPr>
    </w:lvl>
    <w:lvl w:ilvl="4" w:tplc="7E889396">
      <w:numFmt w:val="bullet"/>
      <w:lvlText w:val="•"/>
      <w:lvlJc w:val="left"/>
      <w:pPr>
        <w:ind w:left="2342" w:hanging="284"/>
      </w:pPr>
      <w:rPr>
        <w:rFonts w:hint="default"/>
        <w:lang w:val="en-US" w:eastAsia="en-US" w:bidi="ar-SA"/>
      </w:rPr>
    </w:lvl>
    <w:lvl w:ilvl="5" w:tplc="56325164">
      <w:numFmt w:val="bullet"/>
      <w:lvlText w:val="•"/>
      <w:lvlJc w:val="left"/>
      <w:pPr>
        <w:ind w:left="2823" w:hanging="284"/>
      </w:pPr>
      <w:rPr>
        <w:rFonts w:hint="default"/>
        <w:lang w:val="en-US" w:eastAsia="en-US" w:bidi="ar-SA"/>
      </w:rPr>
    </w:lvl>
    <w:lvl w:ilvl="6" w:tplc="CB587428">
      <w:numFmt w:val="bullet"/>
      <w:lvlText w:val="•"/>
      <w:lvlJc w:val="left"/>
      <w:pPr>
        <w:ind w:left="3303" w:hanging="284"/>
      </w:pPr>
      <w:rPr>
        <w:rFonts w:hint="default"/>
        <w:lang w:val="en-US" w:eastAsia="en-US" w:bidi="ar-SA"/>
      </w:rPr>
    </w:lvl>
    <w:lvl w:ilvl="7" w:tplc="B99AD00A">
      <w:numFmt w:val="bullet"/>
      <w:lvlText w:val="•"/>
      <w:lvlJc w:val="left"/>
      <w:pPr>
        <w:ind w:left="3784" w:hanging="284"/>
      </w:pPr>
      <w:rPr>
        <w:rFonts w:hint="default"/>
        <w:lang w:val="en-US" w:eastAsia="en-US" w:bidi="ar-SA"/>
      </w:rPr>
    </w:lvl>
    <w:lvl w:ilvl="8" w:tplc="CAFC9C9C">
      <w:numFmt w:val="bullet"/>
      <w:lvlText w:val="•"/>
      <w:lvlJc w:val="left"/>
      <w:pPr>
        <w:ind w:left="4264" w:hanging="284"/>
      </w:pPr>
      <w:rPr>
        <w:rFonts w:hint="default"/>
        <w:lang w:val="en-US" w:eastAsia="en-US" w:bidi="ar-SA"/>
      </w:rPr>
    </w:lvl>
  </w:abstractNum>
  <w:abstractNum w:abstractNumId="9" w15:restartNumberingAfterBreak="0">
    <w:nsid w:val="4155111C"/>
    <w:multiLevelType w:val="hybridMultilevel"/>
    <w:tmpl w:val="39FCDC28"/>
    <w:lvl w:ilvl="0" w:tplc="9412E3BC">
      <w:numFmt w:val="bullet"/>
      <w:lvlText w:val=""/>
      <w:lvlJc w:val="left"/>
      <w:pPr>
        <w:ind w:left="425" w:hanging="284"/>
      </w:pPr>
      <w:rPr>
        <w:rFonts w:ascii="Symbol" w:eastAsia="Symbol" w:hAnsi="Symbol" w:cs="Symbol" w:hint="default"/>
        <w:w w:val="100"/>
        <w:sz w:val="16"/>
        <w:szCs w:val="16"/>
        <w:lang w:val="en-US" w:eastAsia="en-US" w:bidi="ar-SA"/>
      </w:rPr>
    </w:lvl>
    <w:lvl w:ilvl="1" w:tplc="64C8D01C">
      <w:numFmt w:val="bullet"/>
      <w:lvlText w:val="•"/>
      <w:lvlJc w:val="left"/>
      <w:pPr>
        <w:ind w:left="900" w:hanging="284"/>
      </w:pPr>
      <w:rPr>
        <w:rFonts w:hint="default"/>
        <w:lang w:val="en-US" w:eastAsia="en-US" w:bidi="ar-SA"/>
      </w:rPr>
    </w:lvl>
    <w:lvl w:ilvl="2" w:tplc="5958D5E2">
      <w:numFmt w:val="bullet"/>
      <w:lvlText w:val="•"/>
      <w:lvlJc w:val="left"/>
      <w:pPr>
        <w:ind w:left="1381" w:hanging="284"/>
      </w:pPr>
      <w:rPr>
        <w:rFonts w:hint="default"/>
        <w:lang w:val="en-US" w:eastAsia="en-US" w:bidi="ar-SA"/>
      </w:rPr>
    </w:lvl>
    <w:lvl w:ilvl="3" w:tplc="CCDE1EE8">
      <w:numFmt w:val="bullet"/>
      <w:lvlText w:val="•"/>
      <w:lvlJc w:val="left"/>
      <w:pPr>
        <w:ind w:left="1861" w:hanging="284"/>
      </w:pPr>
      <w:rPr>
        <w:rFonts w:hint="default"/>
        <w:lang w:val="en-US" w:eastAsia="en-US" w:bidi="ar-SA"/>
      </w:rPr>
    </w:lvl>
    <w:lvl w:ilvl="4" w:tplc="0928A3C4">
      <w:numFmt w:val="bullet"/>
      <w:lvlText w:val="•"/>
      <w:lvlJc w:val="left"/>
      <w:pPr>
        <w:ind w:left="2342" w:hanging="284"/>
      </w:pPr>
      <w:rPr>
        <w:rFonts w:hint="default"/>
        <w:lang w:val="en-US" w:eastAsia="en-US" w:bidi="ar-SA"/>
      </w:rPr>
    </w:lvl>
    <w:lvl w:ilvl="5" w:tplc="0B40D82C">
      <w:numFmt w:val="bullet"/>
      <w:lvlText w:val="•"/>
      <w:lvlJc w:val="left"/>
      <w:pPr>
        <w:ind w:left="2823" w:hanging="284"/>
      </w:pPr>
      <w:rPr>
        <w:rFonts w:hint="default"/>
        <w:lang w:val="en-US" w:eastAsia="en-US" w:bidi="ar-SA"/>
      </w:rPr>
    </w:lvl>
    <w:lvl w:ilvl="6" w:tplc="896A10CE">
      <w:numFmt w:val="bullet"/>
      <w:lvlText w:val="•"/>
      <w:lvlJc w:val="left"/>
      <w:pPr>
        <w:ind w:left="3303" w:hanging="284"/>
      </w:pPr>
      <w:rPr>
        <w:rFonts w:hint="default"/>
        <w:lang w:val="en-US" w:eastAsia="en-US" w:bidi="ar-SA"/>
      </w:rPr>
    </w:lvl>
    <w:lvl w:ilvl="7" w:tplc="08285FA0">
      <w:numFmt w:val="bullet"/>
      <w:lvlText w:val="•"/>
      <w:lvlJc w:val="left"/>
      <w:pPr>
        <w:ind w:left="3784" w:hanging="284"/>
      </w:pPr>
      <w:rPr>
        <w:rFonts w:hint="default"/>
        <w:lang w:val="en-US" w:eastAsia="en-US" w:bidi="ar-SA"/>
      </w:rPr>
    </w:lvl>
    <w:lvl w:ilvl="8" w:tplc="D54695F4">
      <w:numFmt w:val="bullet"/>
      <w:lvlText w:val="•"/>
      <w:lvlJc w:val="left"/>
      <w:pPr>
        <w:ind w:left="4264" w:hanging="284"/>
      </w:pPr>
      <w:rPr>
        <w:rFonts w:hint="default"/>
        <w:lang w:val="en-US" w:eastAsia="en-US" w:bidi="ar-SA"/>
      </w:rPr>
    </w:lvl>
  </w:abstractNum>
  <w:abstractNum w:abstractNumId="10" w15:restartNumberingAfterBreak="0">
    <w:nsid w:val="51A57A32"/>
    <w:multiLevelType w:val="hybridMultilevel"/>
    <w:tmpl w:val="3E6C0A3E"/>
    <w:lvl w:ilvl="0" w:tplc="4E4410B4">
      <w:numFmt w:val="bullet"/>
      <w:lvlText w:val=""/>
      <w:lvlJc w:val="left"/>
      <w:pPr>
        <w:ind w:left="425" w:hanging="284"/>
      </w:pPr>
      <w:rPr>
        <w:rFonts w:ascii="Symbol" w:eastAsia="Symbol" w:hAnsi="Symbol" w:cs="Symbol" w:hint="default"/>
        <w:w w:val="100"/>
        <w:sz w:val="16"/>
        <w:szCs w:val="16"/>
        <w:lang w:val="en-US" w:eastAsia="en-US" w:bidi="ar-SA"/>
      </w:rPr>
    </w:lvl>
    <w:lvl w:ilvl="1" w:tplc="214CC7B4">
      <w:numFmt w:val="bullet"/>
      <w:lvlText w:val="•"/>
      <w:lvlJc w:val="left"/>
      <w:pPr>
        <w:ind w:left="900" w:hanging="284"/>
      </w:pPr>
      <w:rPr>
        <w:rFonts w:hint="default"/>
        <w:lang w:val="en-US" w:eastAsia="en-US" w:bidi="ar-SA"/>
      </w:rPr>
    </w:lvl>
    <w:lvl w:ilvl="2" w:tplc="C782559A">
      <w:numFmt w:val="bullet"/>
      <w:lvlText w:val="•"/>
      <w:lvlJc w:val="left"/>
      <w:pPr>
        <w:ind w:left="1381" w:hanging="284"/>
      </w:pPr>
      <w:rPr>
        <w:rFonts w:hint="default"/>
        <w:lang w:val="en-US" w:eastAsia="en-US" w:bidi="ar-SA"/>
      </w:rPr>
    </w:lvl>
    <w:lvl w:ilvl="3" w:tplc="474220E4">
      <w:numFmt w:val="bullet"/>
      <w:lvlText w:val="•"/>
      <w:lvlJc w:val="left"/>
      <w:pPr>
        <w:ind w:left="1861" w:hanging="284"/>
      </w:pPr>
      <w:rPr>
        <w:rFonts w:hint="default"/>
        <w:lang w:val="en-US" w:eastAsia="en-US" w:bidi="ar-SA"/>
      </w:rPr>
    </w:lvl>
    <w:lvl w:ilvl="4" w:tplc="534290E8">
      <w:numFmt w:val="bullet"/>
      <w:lvlText w:val="•"/>
      <w:lvlJc w:val="left"/>
      <w:pPr>
        <w:ind w:left="2342" w:hanging="284"/>
      </w:pPr>
      <w:rPr>
        <w:rFonts w:hint="default"/>
        <w:lang w:val="en-US" w:eastAsia="en-US" w:bidi="ar-SA"/>
      </w:rPr>
    </w:lvl>
    <w:lvl w:ilvl="5" w:tplc="B60A3164">
      <w:numFmt w:val="bullet"/>
      <w:lvlText w:val="•"/>
      <w:lvlJc w:val="left"/>
      <w:pPr>
        <w:ind w:left="2823" w:hanging="284"/>
      </w:pPr>
      <w:rPr>
        <w:rFonts w:hint="default"/>
        <w:lang w:val="en-US" w:eastAsia="en-US" w:bidi="ar-SA"/>
      </w:rPr>
    </w:lvl>
    <w:lvl w:ilvl="6" w:tplc="58D8A8EA">
      <w:numFmt w:val="bullet"/>
      <w:lvlText w:val="•"/>
      <w:lvlJc w:val="left"/>
      <w:pPr>
        <w:ind w:left="3303" w:hanging="284"/>
      </w:pPr>
      <w:rPr>
        <w:rFonts w:hint="default"/>
        <w:lang w:val="en-US" w:eastAsia="en-US" w:bidi="ar-SA"/>
      </w:rPr>
    </w:lvl>
    <w:lvl w:ilvl="7" w:tplc="C89A75E6">
      <w:numFmt w:val="bullet"/>
      <w:lvlText w:val="•"/>
      <w:lvlJc w:val="left"/>
      <w:pPr>
        <w:ind w:left="3784" w:hanging="284"/>
      </w:pPr>
      <w:rPr>
        <w:rFonts w:hint="default"/>
        <w:lang w:val="en-US" w:eastAsia="en-US" w:bidi="ar-SA"/>
      </w:rPr>
    </w:lvl>
    <w:lvl w:ilvl="8" w:tplc="80A22E7E">
      <w:numFmt w:val="bullet"/>
      <w:lvlText w:val="•"/>
      <w:lvlJc w:val="left"/>
      <w:pPr>
        <w:ind w:left="4264" w:hanging="284"/>
      </w:pPr>
      <w:rPr>
        <w:rFonts w:hint="default"/>
        <w:lang w:val="en-US" w:eastAsia="en-US" w:bidi="ar-SA"/>
      </w:rPr>
    </w:lvl>
  </w:abstractNum>
  <w:abstractNum w:abstractNumId="11" w15:restartNumberingAfterBreak="0">
    <w:nsid w:val="5EB46611"/>
    <w:multiLevelType w:val="hybridMultilevel"/>
    <w:tmpl w:val="C77684BA"/>
    <w:lvl w:ilvl="0" w:tplc="4B685C44">
      <w:numFmt w:val="bullet"/>
      <w:lvlText w:val=""/>
      <w:lvlJc w:val="left"/>
      <w:pPr>
        <w:ind w:left="425" w:hanging="284"/>
      </w:pPr>
      <w:rPr>
        <w:rFonts w:ascii="Symbol" w:eastAsia="Symbol" w:hAnsi="Symbol" w:cs="Symbol" w:hint="default"/>
        <w:w w:val="100"/>
        <w:sz w:val="16"/>
        <w:szCs w:val="16"/>
        <w:lang w:val="en-US" w:eastAsia="en-US" w:bidi="ar-SA"/>
      </w:rPr>
    </w:lvl>
    <w:lvl w:ilvl="1" w:tplc="29AE785E">
      <w:numFmt w:val="bullet"/>
      <w:lvlText w:val="•"/>
      <w:lvlJc w:val="left"/>
      <w:pPr>
        <w:ind w:left="900" w:hanging="284"/>
      </w:pPr>
      <w:rPr>
        <w:rFonts w:hint="default"/>
        <w:lang w:val="en-US" w:eastAsia="en-US" w:bidi="ar-SA"/>
      </w:rPr>
    </w:lvl>
    <w:lvl w:ilvl="2" w:tplc="0AEA2536">
      <w:numFmt w:val="bullet"/>
      <w:lvlText w:val="•"/>
      <w:lvlJc w:val="left"/>
      <w:pPr>
        <w:ind w:left="1381" w:hanging="284"/>
      </w:pPr>
      <w:rPr>
        <w:rFonts w:hint="default"/>
        <w:lang w:val="en-US" w:eastAsia="en-US" w:bidi="ar-SA"/>
      </w:rPr>
    </w:lvl>
    <w:lvl w:ilvl="3" w:tplc="F342EEEA">
      <w:numFmt w:val="bullet"/>
      <w:lvlText w:val="•"/>
      <w:lvlJc w:val="left"/>
      <w:pPr>
        <w:ind w:left="1861" w:hanging="284"/>
      </w:pPr>
      <w:rPr>
        <w:rFonts w:hint="default"/>
        <w:lang w:val="en-US" w:eastAsia="en-US" w:bidi="ar-SA"/>
      </w:rPr>
    </w:lvl>
    <w:lvl w:ilvl="4" w:tplc="1B5E3218">
      <w:numFmt w:val="bullet"/>
      <w:lvlText w:val="•"/>
      <w:lvlJc w:val="left"/>
      <w:pPr>
        <w:ind w:left="2342" w:hanging="284"/>
      </w:pPr>
      <w:rPr>
        <w:rFonts w:hint="default"/>
        <w:lang w:val="en-US" w:eastAsia="en-US" w:bidi="ar-SA"/>
      </w:rPr>
    </w:lvl>
    <w:lvl w:ilvl="5" w:tplc="2FBA6760">
      <w:numFmt w:val="bullet"/>
      <w:lvlText w:val="•"/>
      <w:lvlJc w:val="left"/>
      <w:pPr>
        <w:ind w:left="2823" w:hanging="284"/>
      </w:pPr>
      <w:rPr>
        <w:rFonts w:hint="default"/>
        <w:lang w:val="en-US" w:eastAsia="en-US" w:bidi="ar-SA"/>
      </w:rPr>
    </w:lvl>
    <w:lvl w:ilvl="6" w:tplc="3FFCFD36">
      <w:numFmt w:val="bullet"/>
      <w:lvlText w:val="•"/>
      <w:lvlJc w:val="left"/>
      <w:pPr>
        <w:ind w:left="3303" w:hanging="284"/>
      </w:pPr>
      <w:rPr>
        <w:rFonts w:hint="default"/>
        <w:lang w:val="en-US" w:eastAsia="en-US" w:bidi="ar-SA"/>
      </w:rPr>
    </w:lvl>
    <w:lvl w:ilvl="7" w:tplc="8DCEBD94">
      <w:numFmt w:val="bullet"/>
      <w:lvlText w:val="•"/>
      <w:lvlJc w:val="left"/>
      <w:pPr>
        <w:ind w:left="3784" w:hanging="284"/>
      </w:pPr>
      <w:rPr>
        <w:rFonts w:hint="default"/>
        <w:lang w:val="en-US" w:eastAsia="en-US" w:bidi="ar-SA"/>
      </w:rPr>
    </w:lvl>
    <w:lvl w:ilvl="8" w:tplc="4ABEF0D8">
      <w:numFmt w:val="bullet"/>
      <w:lvlText w:val="•"/>
      <w:lvlJc w:val="left"/>
      <w:pPr>
        <w:ind w:left="4264" w:hanging="284"/>
      </w:pPr>
      <w:rPr>
        <w:rFonts w:hint="default"/>
        <w:lang w:val="en-US" w:eastAsia="en-US" w:bidi="ar-SA"/>
      </w:rPr>
    </w:lvl>
  </w:abstractNum>
  <w:abstractNum w:abstractNumId="12" w15:restartNumberingAfterBreak="0">
    <w:nsid w:val="66F21508"/>
    <w:multiLevelType w:val="hybridMultilevel"/>
    <w:tmpl w:val="1EF64F0C"/>
    <w:lvl w:ilvl="0" w:tplc="0FA8EBB2">
      <w:numFmt w:val="bullet"/>
      <w:lvlText w:val=""/>
      <w:lvlJc w:val="left"/>
      <w:pPr>
        <w:ind w:left="425" w:hanging="284"/>
      </w:pPr>
      <w:rPr>
        <w:rFonts w:ascii="Symbol" w:eastAsia="Symbol" w:hAnsi="Symbol" w:cs="Symbol" w:hint="default"/>
        <w:w w:val="100"/>
        <w:sz w:val="16"/>
        <w:szCs w:val="16"/>
        <w:lang w:val="en-US" w:eastAsia="en-US" w:bidi="ar-SA"/>
      </w:rPr>
    </w:lvl>
    <w:lvl w:ilvl="1" w:tplc="AC26D4DE">
      <w:numFmt w:val="bullet"/>
      <w:lvlText w:val="•"/>
      <w:lvlJc w:val="left"/>
      <w:pPr>
        <w:ind w:left="900" w:hanging="284"/>
      </w:pPr>
      <w:rPr>
        <w:rFonts w:hint="default"/>
        <w:lang w:val="en-US" w:eastAsia="en-US" w:bidi="ar-SA"/>
      </w:rPr>
    </w:lvl>
    <w:lvl w:ilvl="2" w:tplc="0A4C79A6">
      <w:numFmt w:val="bullet"/>
      <w:lvlText w:val="•"/>
      <w:lvlJc w:val="left"/>
      <w:pPr>
        <w:ind w:left="1381" w:hanging="284"/>
      </w:pPr>
      <w:rPr>
        <w:rFonts w:hint="default"/>
        <w:lang w:val="en-US" w:eastAsia="en-US" w:bidi="ar-SA"/>
      </w:rPr>
    </w:lvl>
    <w:lvl w:ilvl="3" w:tplc="3AAC63A2">
      <w:numFmt w:val="bullet"/>
      <w:lvlText w:val="•"/>
      <w:lvlJc w:val="left"/>
      <w:pPr>
        <w:ind w:left="1861" w:hanging="284"/>
      </w:pPr>
      <w:rPr>
        <w:rFonts w:hint="default"/>
        <w:lang w:val="en-US" w:eastAsia="en-US" w:bidi="ar-SA"/>
      </w:rPr>
    </w:lvl>
    <w:lvl w:ilvl="4" w:tplc="D7E86FDA">
      <w:numFmt w:val="bullet"/>
      <w:lvlText w:val="•"/>
      <w:lvlJc w:val="left"/>
      <w:pPr>
        <w:ind w:left="2342" w:hanging="284"/>
      </w:pPr>
      <w:rPr>
        <w:rFonts w:hint="default"/>
        <w:lang w:val="en-US" w:eastAsia="en-US" w:bidi="ar-SA"/>
      </w:rPr>
    </w:lvl>
    <w:lvl w:ilvl="5" w:tplc="7318DCC0">
      <w:numFmt w:val="bullet"/>
      <w:lvlText w:val="•"/>
      <w:lvlJc w:val="left"/>
      <w:pPr>
        <w:ind w:left="2823" w:hanging="284"/>
      </w:pPr>
      <w:rPr>
        <w:rFonts w:hint="default"/>
        <w:lang w:val="en-US" w:eastAsia="en-US" w:bidi="ar-SA"/>
      </w:rPr>
    </w:lvl>
    <w:lvl w:ilvl="6" w:tplc="6B8EB9C8">
      <w:numFmt w:val="bullet"/>
      <w:lvlText w:val="•"/>
      <w:lvlJc w:val="left"/>
      <w:pPr>
        <w:ind w:left="3303" w:hanging="284"/>
      </w:pPr>
      <w:rPr>
        <w:rFonts w:hint="default"/>
        <w:lang w:val="en-US" w:eastAsia="en-US" w:bidi="ar-SA"/>
      </w:rPr>
    </w:lvl>
    <w:lvl w:ilvl="7" w:tplc="E564C248">
      <w:numFmt w:val="bullet"/>
      <w:lvlText w:val="•"/>
      <w:lvlJc w:val="left"/>
      <w:pPr>
        <w:ind w:left="3784" w:hanging="284"/>
      </w:pPr>
      <w:rPr>
        <w:rFonts w:hint="default"/>
        <w:lang w:val="en-US" w:eastAsia="en-US" w:bidi="ar-SA"/>
      </w:rPr>
    </w:lvl>
    <w:lvl w:ilvl="8" w:tplc="D388B516">
      <w:numFmt w:val="bullet"/>
      <w:lvlText w:val="•"/>
      <w:lvlJc w:val="left"/>
      <w:pPr>
        <w:ind w:left="4264" w:hanging="284"/>
      </w:pPr>
      <w:rPr>
        <w:rFonts w:hint="default"/>
        <w:lang w:val="en-US" w:eastAsia="en-US" w:bidi="ar-SA"/>
      </w:rPr>
    </w:lvl>
  </w:abstractNum>
  <w:abstractNum w:abstractNumId="13" w15:restartNumberingAfterBreak="0">
    <w:nsid w:val="6C8C0172"/>
    <w:multiLevelType w:val="hybridMultilevel"/>
    <w:tmpl w:val="1E2E4616"/>
    <w:lvl w:ilvl="0" w:tplc="198EB52C">
      <w:numFmt w:val="bullet"/>
      <w:lvlText w:val=""/>
      <w:lvlJc w:val="left"/>
      <w:pPr>
        <w:ind w:left="425" w:hanging="284"/>
      </w:pPr>
      <w:rPr>
        <w:rFonts w:ascii="Symbol" w:eastAsia="Symbol" w:hAnsi="Symbol" w:cs="Symbol" w:hint="default"/>
        <w:w w:val="100"/>
        <w:sz w:val="16"/>
        <w:szCs w:val="16"/>
        <w:lang w:val="en-US" w:eastAsia="en-US" w:bidi="ar-SA"/>
      </w:rPr>
    </w:lvl>
    <w:lvl w:ilvl="1" w:tplc="056A0416">
      <w:numFmt w:val="bullet"/>
      <w:lvlText w:val="•"/>
      <w:lvlJc w:val="left"/>
      <w:pPr>
        <w:ind w:left="900" w:hanging="284"/>
      </w:pPr>
      <w:rPr>
        <w:rFonts w:hint="default"/>
        <w:lang w:val="en-US" w:eastAsia="en-US" w:bidi="ar-SA"/>
      </w:rPr>
    </w:lvl>
    <w:lvl w:ilvl="2" w:tplc="3B8235AC">
      <w:numFmt w:val="bullet"/>
      <w:lvlText w:val="•"/>
      <w:lvlJc w:val="left"/>
      <w:pPr>
        <w:ind w:left="1381" w:hanging="284"/>
      </w:pPr>
      <w:rPr>
        <w:rFonts w:hint="default"/>
        <w:lang w:val="en-US" w:eastAsia="en-US" w:bidi="ar-SA"/>
      </w:rPr>
    </w:lvl>
    <w:lvl w:ilvl="3" w:tplc="6442C5D4">
      <w:numFmt w:val="bullet"/>
      <w:lvlText w:val="•"/>
      <w:lvlJc w:val="left"/>
      <w:pPr>
        <w:ind w:left="1861" w:hanging="284"/>
      </w:pPr>
      <w:rPr>
        <w:rFonts w:hint="default"/>
        <w:lang w:val="en-US" w:eastAsia="en-US" w:bidi="ar-SA"/>
      </w:rPr>
    </w:lvl>
    <w:lvl w:ilvl="4" w:tplc="F2AEA0B8">
      <w:numFmt w:val="bullet"/>
      <w:lvlText w:val="•"/>
      <w:lvlJc w:val="left"/>
      <w:pPr>
        <w:ind w:left="2342" w:hanging="284"/>
      </w:pPr>
      <w:rPr>
        <w:rFonts w:hint="default"/>
        <w:lang w:val="en-US" w:eastAsia="en-US" w:bidi="ar-SA"/>
      </w:rPr>
    </w:lvl>
    <w:lvl w:ilvl="5" w:tplc="55201014">
      <w:numFmt w:val="bullet"/>
      <w:lvlText w:val="•"/>
      <w:lvlJc w:val="left"/>
      <w:pPr>
        <w:ind w:left="2823" w:hanging="284"/>
      </w:pPr>
      <w:rPr>
        <w:rFonts w:hint="default"/>
        <w:lang w:val="en-US" w:eastAsia="en-US" w:bidi="ar-SA"/>
      </w:rPr>
    </w:lvl>
    <w:lvl w:ilvl="6" w:tplc="2A9C1218">
      <w:numFmt w:val="bullet"/>
      <w:lvlText w:val="•"/>
      <w:lvlJc w:val="left"/>
      <w:pPr>
        <w:ind w:left="3303" w:hanging="284"/>
      </w:pPr>
      <w:rPr>
        <w:rFonts w:hint="default"/>
        <w:lang w:val="en-US" w:eastAsia="en-US" w:bidi="ar-SA"/>
      </w:rPr>
    </w:lvl>
    <w:lvl w:ilvl="7" w:tplc="A5D0BC64">
      <w:numFmt w:val="bullet"/>
      <w:lvlText w:val="•"/>
      <w:lvlJc w:val="left"/>
      <w:pPr>
        <w:ind w:left="3784" w:hanging="284"/>
      </w:pPr>
      <w:rPr>
        <w:rFonts w:hint="default"/>
        <w:lang w:val="en-US" w:eastAsia="en-US" w:bidi="ar-SA"/>
      </w:rPr>
    </w:lvl>
    <w:lvl w:ilvl="8" w:tplc="BBD8E084">
      <w:numFmt w:val="bullet"/>
      <w:lvlText w:val="•"/>
      <w:lvlJc w:val="left"/>
      <w:pPr>
        <w:ind w:left="4264" w:hanging="284"/>
      </w:pPr>
      <w:rPr>
        <w:rFonts w:hint="default"/>
        <w:lang w:val="en-US" w:eastAsia="en-US" w:bidi="ar-SA"/>
      </w:rPr>
    </w:lvl>
  </w:abstractNum>
  <w:abstractNum w:abstractNumId="14" w15:restartNumberingAfterBreak="0">
    <w:nsid w:val="6FBF4E7B"/>
    <w:multiLevelType w:val="hybridMultilevel"/>
    <w:tmpl w:val="FF9A5654"/>
    <w:lvl w:ilvl="0" w:tplc="47E8F31E">
      <w:numFmt w:val="bullet"/>
      <w:lvlText w:val=""/>
      <w:lvlJc w:val="left"/>
      <w:pPr>
        <w:ind w:left="425" w:hanging="284"/>
      </w:pPr>
      <w:rPr>
        <w:rFonts w:ascii="Symbol" w:eastAsia="Symbol" w:hAnsi="Symbol" w:cs="Symbol" w:hint="default"/>
        <w:w w:val="100"/>
        <w:sz w:val="16"/>
        <w:szCs w:val="16"/>
        <w:lang w:val="en-US" w:eastAsia="en-US" w:bidi="ar-SA"/>
      </w:rPr>
    </w:lvl>
    <w:lvl w:ilvl="1" w:tplc="54469960">
      <w:numFmt w:val="bullet"/>
      <w:lvlText w:val="•"/>
      <w:lvlJc w:val="left"/>
      <w:pPr>
        <w:ind w:left="900" w:hanging="284"/>
      </w:pPr>
      <w:rPr>
        <w:rFonts w:hint="default"/>
        <w:lang w:val="en-US" w:eastAsia="en-US" w:bidi="ar-SA"/>
      </w:rPr>
    </w:lvl>
    <w:lvl w:ilvl="2" w:tplc="85822ADE">
      <w:numFmt w:val="bullet"/>
      <w:lvlText w:val="•"/>
      <w:lvlJc w:val="left"/>
      <w:pPr>
        <w:ind w:left="1381" w:hanging="284"/>
      </w:pPr>
      <w:rPr>
        <w:rFonts w:hint="default"/>
        <w:lang w:val="en-US" w:eastAsia="en-US" w:bidi="ar-SA"/>
      </w:rPr>
    </w:lvl>
    <w:lvl w:ilvl="3" w:tplc="E4F8A8AC">
      <w:numFmt w:val="bullet"/>
      <w:lvlText w:val="•"/>
      <w:lvlJc w:val="left"/>
      <w:pPr>
        <w:ind w:left="1861" w:hanging="284"/>
      </w:pPr>
      <w:rPr>
        <w:rFonts w:hint="default"/>
        <w:lang w:val="en-US" w:eastAsia="en-US" w:bidi="ar-SA"/>
      </w:rPr>
    </w:lvl>
    <w:lvl w:ilvl="4" w:tplc="602A8306">
      <w:numFmt w:val="bullet"/>
      <w:lvlText w:val="•"/>
      <w:lvlJc w:val="left"/>
      <w:pPr>
        <w:ind w:left="2342" w:hanging="284"/>
      </w:pPr>
      <w:rPr>
        <w:rFonts w:hint="default"/>
        <w:lang w:val="en-US" w:eastAsia="en-US" w:bidi="ar-SA"/>
      </w:rPr>
    </w:lvl>
    <w:lvl w:ilvl="5" w:tplc="FF1A2F32">
      <w:numFmt w:val="bullet"/>
      <w:lvlText w:val="•"/>
      <w:lvlJc w:val="left"/>
      <w:pPr>
        <w:ind w:left="2823" w:hanging="284"/>
      </w:pPr>
      <w:rPr>
        <w:rFonts w:hint="default"/>
        <w:lang w:val="en-US" w:eastAsia="en-US" w:bidi="ar-SA"/>
      </w:rPr>
    </w:lvl>
    <w:lvl w:ilvl="6" w:tplc="DDD4BF30">
      <w:numFmt w:val="bullet"/>
      <w:lvlText w:val="•"/>
      <w:lvlJc w:val="left"/>
      <w:pPr>
        <w:ind w:left="3303" w:hanging="284"/>
      </w:pPr>
      <w:rPr>
        <w:rFonts w:hint="default"/>
        <w:lang w:val="en-US" w:eastAsia="en-US" w:bidi="ar-SA"/>
      </w:rPr>
    </w:lvl>
    <w:lvl w:ilvl="7" w:tplc="4AA2BF0C">
      <w:numFmt w:val="bullet"/>
      <w:lvlText w:val="•"/>
      <w:lvlJc w:val="left"/>
      <w:pPr>
        <w:ind w:left="3784" w:hanging="284"/>
      </w:pPr>
      <w:rPr>
        <w:rFonts w:hint="default"/>
        <w:lang w:val="en-US" w:eastAsia="en-US" w:bidi="ar-SA"/>
      </w:rPr>
    </w:lvl>
    <w:lvl w:ilvl="8" w:tplc="B4A0CB0A">
      <w:numFmt w:val="bullet"/>
      <w:lvlText w:val="•"/>
      <w:lvlJc w:val="left"/>
      <w:pPr>
        <w:ind w:left="4264" w:hanging="284"/>
      </w:pPr>
      <w:rPr>
        <w:rFonts w:hint="default"/>
        <w:lang w:val="en-US" w:eastAsia="en-US" w:bidi="ar-SA"/>
      </w:rPr>
    </w:lvl>
  </w:abstractNum>
  <w:abstractNum w:abstractNumId="15" w15:restartNumberingAfterBreak="0">
    <w:nsid w:val="743D0CFC"/>
    <w:multiLevelType w:val="hybridMultilevel"/>
    <w:tmpl w:val="BDA017C2"/>
    <w:lvl w:ilvl="0" w:tplc="F09051D4">
      <w:numFmt w:val="bullet"/>
      <w:lvlText w:val=""/>
      <w:lvlJc w:val="left"/>
      <w:pPr>
        <w:ind w:left="425" w:hanging="284"/>
      </w:pPr>
      <w:rPr>
        <w:rFonts w:ascii="Symbol" w:eastAsia="Symbol" w:hAnsi="Symbol" w:cs="Symbol" w:hint="default"/>
        <w:w w:val="100"/>
        <w:sz w:val="16"/>
        <w:szCs w:val="16"/>
        <w:lang w:val="en-US" w:eastAsia="en-US" w:bidi="ar-SA"/>
      </w:rPr>
    </w:lvl>
    <w:lvl w:ilvl="1" w:tplc="B01EDB32">
      <w:numFmt w:val="bullet"/>
      <w:lvlText w:val="•"/>
      <w:lvlJc w:val="left"/>
      <w:pPr>
        <w:ind w:left="900" w:hanging="284"/>
      </w:pPr>
      <w:rPr>
        <w:rFonts w:hint="default"/>
        <w:lang w:val="en-US" w:eastAsia="en-US" w:bidi="ar-SA"/>
      </w:rPr>
    </w:lvl>
    <w:lvl w:ilvl="2" w:tplc="BF9A09FA">
      <w:numFmt w:val="bullet"/>
      <w:lvlText w:val="•"/>
      <w:lvlJc w:val="left"/>
      <w:pPr>
        <w:ind w:left="1381" w:hanging="284"/>
      </w:pPr>
      <w:rPr>
        <w:rFonts w:hint="default"/>
        <w:lang w:val="en-US" w:eastAsia="en-US" w:bidi="ar-SA"/>
      </w:rPr>
    </w:lvl>
    <w:lvl w:ilvl="3" w:tplc="F64E94FA">
      <w:numFmt w:val="bullet"/>
      <w:lvlText w:val="•"/>
      <w:lvlJc w:val="left"/>
      <w:pPr>
        <w:ind w:left="1861" w:hanging="284"/>
      </w:pPr>
      <w:rPr>
        <w:rFonts w:hint="default"/>
        <w:lang w:val="en-US" w:eastAsia="en-US" w:bidi="ar-SA"/>
      </w:rPr>
    </w:lvl>
    <w:lvl w:ilvl="4" w:tplc="DBC21E78">
      <w:numFmt w:val="bullet"/>
      <w:lvlText w:val="•"/>
      <w:lvlJc w:val="left"/>
      <w:pPr>
        <w:ind w:left="2342" w:hanging="284"/>
      </w:pPr>
      <w:rPr>
        <w:rFonts w:hint="default"/>
        <w:lang w:val="en-US" w:eastAsia="en-US" w:bidi="ar-SA"/>
      </w:rPr>
    </w:lvl>
    <w:lvl w:ilvl="5" w:tplc="40849566">
      <w:numFmt w:val="bullet"/>
      <w:lvlText w:val="•"/>
      <w:lvlJc w:val="left"/>
      <w:pPr>
        <w:ind w:left="2823" w:hanging="284"/>
      </w:pPr>
      <w:rPr>
        <w:rFonts w:hint="default"/>
        <w:lang w:val="en-US" w:eastAsia="en-US" w:bidi="ar-SA"/>
      </w:rPr>
    </w:lvl>
    <w:lvl w:ilvl="6" w:tplc="059C80EE">
      <w:numFmt w:val="bullet"/>
      <w:lvlText w:val="•"/>
      <w:lvlJc w:val="left"/>
      <w:pPr>
        <w:ind w:left="3303" w:hanging="284"/>
      </w:pPr>
      <w:rPr>
        <w:rFonts w:hint="default"/>
        <w:lang w:val="en-US" w:eastAsia="en-US" w:bidi="ar-SA"/>
      </w:rPr>
    </w:lvl>
    <w:lvl w:ilvl="7" w:tplc="AEF0D7E0">
      <w:numFmt w:val="bullet"/>
      <w:lvlText w:val="•"/>
      <w:lvlJc w:val="left"/>
      <w:pPr>
        <w:ind w:left="3784" w:hanging="284"/>
      </w:pPr>
      <w:rPr>
        <w:rFonts w:hint="default"/>
        <w:lang w:val="en-US" w:eastAsia="en-US" w:bidi="ar-SA"/>
      </w:rPr>
    </w:lvl>
    <w:lvl w:ilvl="8" w:tplc="4D7E5804">
      <w:numFmt w:val="bullet"/>
      <w:lvlText w:val="•"/>
      <w:lvlJc w:val="left"/>
      <w:pPr>
        <w:ind w:left="4264" w:hanging="284"/>
      </w:pPr>
      <w:rPr>
        <w:rFonts w:hint="default"/>
        <w:lang w:val="en-US" w:eastAsia="en-US" w:bidi="ar-SA"/>
      </w:rPr>
    </w:lvl>
  </w:abstractNum>
  <w:abstractNum w:abstractNumId="16" w15:restartNumberingAfterBreak="0">
    <w:nsid w:val="7A9E58BF"/>
    <w:multiLevelType w:val="hybridMultilevel"/>
    <w:tmpl w:val="A2E00E66"/>
    <w:lvl w:ilvl="0" w:tplc="A1B67628">
      <w:numFmt w:val="bullet"/>
      <w:lvlText w:val=""/>
      <w:lvlJc w:val="left"/>
      <w:pPr>
        <w:ind w:left="425" w:hanging="284"/>
      </w:pPr>
      <w:rPr>
        <w:rFonts w:ascii="Symbol" w:eastAsia="Symbol" w:hAnsi="Symbol" w:cs="Symbol" w:hint="default"/>
        <w:w w:val="100"/>
        <w:sz w:val="16"/>
        <w:szCs w:val="16"/>
        <w:lang w:val="en-US" w:eastAsia="en-US" w:bidi="ar-SA"/>
      </w:rPr>
    </w:lvl>
    <w:lvl w:ilvl="1" w:tplc="7C5424CC">
      <w:numFmt w:val="bullet"/>
      <w:lvlText w:val="•"/>
      <w:lvlJc w:val="left"/>
      <w:pPr>
        <w:ind w:left="900" w:hanging="284"/>
      </w:pPr>
      <w:rPr>
        <w:rFonts w:hint="default"/>
        <w:lang w:val="en-US" w:eastAsia="en-US" w:bidi="ar-SA"/>
      </w:rPr>
    </w:lvl>
    <w:lvl w:ilvl="2" w:tplc="21E81CF2">
      <w:numFmt w:val="bullet"/>
      <w:lvlText w:val="•"/>
      <w:lvlJc w:val="left"/>
      <w:pPr>
        <w:ind w:left="1381" w:hanging="284"/>
      </w:pPr>
      <w:rPr>
        <w:rFonts w:hint="default"/>
        <w:lang w:val="en-US" w:eastAsia="en-US" w:bidi="ar-SA"/>
      </w:rPr>
    </w:lvl>
    <w:lvl w:ilvl="3" w:tplc="EC1816E4">
      <w:numFmt w:val="bullet"/>
      <w:lvlText w:val="•"/>
      <w:lvlJc w:val="left"/>
      <w:pPr>
        <w:ind w:left="1861" w:hanging="284"/>
      </w:pPr>
      <w:rPr>
        <w:rFonts w:hint="default"/>
        <w:lang w:val="en-US" w:eastAsia="en-US" w:bidi="ar-SA"/>
      </w:rPr>
    </w:lvl>
    <w:lvl w:ilvl="4" w:tplc="9B1038D4">
      <w:numFmt w:val="bullet"/>
      <w:lvlText w:val="•"/>
      <w:lvlJc w:val="left"/>
      <w:pPr>
        <w:ind w:left="2342" w:hanging="284"/>
      </w:pPr>
      <w:rPr>
        <w:rFonts w:hint="default"/>
        <w:lang w:val="en-US" w:eastAsia="en-US" w:bidi="ar-SA"/>
      </w:rPr>
    </w:lvl>
    <w:lvl w:ilvl="5" w:tplc="962CB5CE">
      <w:numFmt w:val="bullet"/>
      <w:lvlText w:val="•"/>
      <w:lvlJc w:val="left"/>
      <w:pPr>
        <w:ind w:left="2823" w:hanging="284"/>
      </w:pPr>
      <w:rPr>
        <w:rFonts w:hint="default"/>
        <w:lang w:val="en-US" w:eastAsia="en-US" w:bidi="ar-SA"/>
      </w:rPr>
    </w:lvl>
    <w:lvl w:ilvl="6" w:tplc="10C48B56">
      <w:numFmt w:val="bullet"/>
      <w:lvlText w:val="•"/>
      <w:lvlJc w:val="left"/>
      <w:pPr>
        <w:ind w:left="3303" w:hanging="284"/>
      </w:pPr>
      <w:rPr>
        <w:rFonts w:hint="default"/>
        <w:lang w:val="en-US" w:eastAsia="en-US" w:bidi="ar-SA"/>
      </w:rPr>
    </w:lvl>
    <w:lvl w:ilvl="7" w:tplc="0C604058">
      <w:numFmt w:val="bullet"/>
      <w:lvlText w:val="•"/>
      <w:lvlJc w:val="left"/>
      <w:pPr>
        <w:ind w:left="3784" w:hanging="284"/>
      </w:pPr>
      <w:rPr>
        <w:rFonts w:hint="default"/>
        <w:lang w:val="en-US" w:eastAsia="en-US" w:bidi="ar-SA"/>
      </w:rPr>
    </w:lvl>
    <w:lvl w:ilvl="8" w:tplc="DA9C45C0">
      <w:numFmt w:val="bullet"/>
      <w:lvlText w:val="•"/>
      <w:lvlJc w:val="left"/>
      <w:pPr>
        <w:ind w:left="4264" w:hanging="284"/>
      </w:pPr>
      <w:rPr>
        <w:rFonts w:hint="default"/>
        <w:lang w:val="en-US" w:eastAsia="en-US" w:bidi="ar-SA"/>
      </w:rPr>
    </w:lvl>
  </w:abstractNum>
  <w:num w:numId="1" w16cid:durableId="1631399584">
    <w:abstractNumId w:val="12"/>
  </w:num>
  <w:num w:numId="2" w16cid:durableId="1422071533">
    <w:abstractNumId w:val="9"/>
  </w:num>
  <w:num w:numId="3" w16cid:durableId="1161508182">
    <w:abstractNumId w:val="11"/>
  </w:num>
  <w:num w:numId="4" w16cid:durableId="1437794490">
    <w:abstractNumId w:val="10"/>
  </w:num>
  <w:num w:numId="5" w16cid:durableId="584069765">
    <w:abstractNumId w:val="1"/>
  </w:num>
  <w:num w:numId="6" w16cid:durableId="1171600743">
    <w:abstractNumId w:val="3"/>
  </w:num>
  <w:num w:numId="7" w16cid:durableId="817965376">
    <w:abstractNumId w:val="15"/>
  </w:num>
  <w:num w:numId="8" w16cid:durableId="1431975073">
    <w:abstractNumId w:val="16"/>
  </w:num>
  <w:num w:numId="9" w16cid:durableId="1092581892">
    <w:abstractNumId w:val="2"/>
  </w:num>
  <w:num w:numId="10" w16cid:durableId="644235645">
    <w:abstractNumId w:val="4"/>
  </w:num>
  <w:num w:numId="11" w16cid:durableId="1321618707">
    <w:abstractNumId w:val="6"/>
  </w:num>
  <w:num w:numId="12" w16cid:durableId="1402605019">
    <w:abstractNumId w:val="14"/>
  </w:num>
  <w:num w:numId="13" w16cid:durableId="18969637">
    <w:abstractNumId w:val="8"/>
  </w:num>
  <w:num w:numId="14" w16cid:durableId="997921153">
    <w:abstractNumId w:val="5"/>
  </w:num>
  <w:num w:numId="15" w16cid:durableId="335570426">
    <w:abstractNumId w:val="13"/>
  </w:num>
  <w:num w:numId="16" w16cid:durableId="2106800244">
    <w:abstractNumId w:val="7"/>
  </w:num>
  <w:num w:numId="17" w16cid:durableId="2144418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2427C"/>
    <w:rsid w:val="0012164E"/>
    <w:rsid w:val="00193C9E"/>
    <w:rsid w:val="001A5BD9"/>
    <w:rsid w:val="001C652D"/>
    <w:rsid w:val="00254D1E"/>
    <w:rsid w:val="002B6500"/>
    <w:rsid w:val="003128B7"/>
    <w:rsid w:val="003A262E"/>
    <w:rsid w:val="00465D25"/>
    <w:rsid w:val="004A457A"/>
    <w:rsid w:val="005B49F9"/>
    <w:rsid w:val="005B7D0A"/>
    <w:rsid w:val="005D7E84"/>
    <w:rsid w:val="006B2677"/>
    <w:rsid w:val="00732821"/>
    <w:rsid w:val="00733FE5"/>
    <w:rsid w:val="0073553D"/>
    <w:rsid w:val="00755514"/>
    <w:rsid w:val="0077341F"/>
    <w:rsid w:val="00824D60"/>
    <w:rsid w:val="008312F9"/>
    <w:rsid w:val="00876B50"/>
    <w:rsid w:val="009231D9"/>
    <w:rsid w:val="0092427C"/>
    <w:rsid w:val="00925AD0"/>
    <w:rsid w:val="00960BC5"/>
    <w:rsid w:val="009C4181"/>
    <w:rsid w:val="00A43820"/>
    <w:rsid w:val="00AF3B72"/>
    <w:rsid w:val="00BA1FD6"/>
    <w:rsid w:val="00BB073F"/>
    <w:rsid w:val="00BE47D1"/>
    <w:rsid w:val="00C0398A"/>
    <w:rsid w:val="00CF3C25"/>
    <w:rsid w:val="00D02AE7"/>
    <w:rsid w:val="00D1720E"/>
    <w:rsid w:val="00EE5F9F"/>
    <w:rsid w:val="00F40EB1"/>
    <w:rsid w:val="00F845F9"/>
    <w:rsid w:val="00F91542"/>
    <w:rsid w:val="00F94C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04070"/>
  <w15:docId w15:val="{205069A9-95C0-43A0-AF1D-D557ADFB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20"/>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 w:val="20"/>
      <w:szCs w:val="20"/>
    </w:rPr>
  </w:style>
  <w:style w:type="paragraph" w:styleId="Title">
    <w:name w:val="Title"/>
    <w:basedOn w:val="Normal"/>
    <w:uiPriority w:val="10"/>
    <w:qFormat/>
    <w:pPr>
      <w:spacing w:before="89"/>
      <w:ind w:left="903" w:right="893"/>
      <w:jc w:val="center"/>
    </w:pPr>
    <w:rPr>
      <w:b/>
      <w:bCs/>
      <w:sz w:val="28"/>
      <w:szCs w:val="28"/>
    </w:rPr>
  </w:style>
  <w:style w:type="paragraph" w:styleId="ListParagraph">
    <w:name w:val="List Paragraph"/>
    <w:basedOn w:val="Normal"/>
    <w:uiPriority w:val="1"/>
    <w:qFormat/>
    <w:pPr>
      <w:spacing w:before="157"/>
      <w:ind w:left="542" w:hanging="303"/>
      <w:jc w:val="both"/>
    </w:pPr>
  </w:style>
  <w:style w:type="paragraph" w:customStyle="1" w:styleId="TableParagraph">
    <w:name w:val="Table Paragraph"/>
    <w:basedOn w:val="Normal"/>
    <w:uiPriority w:val="1"/>
    <w:qFormat/>
    <w:pPr>
      <w:ind w:left="425" w:hanging="285"/>
    </w:pPr>
  </w:style>
  <w:style w:type="paragraph" w:styleId="Header">
    <w:name w:val="header"/>
    <w:basedOn w:val="Normal"/>
    <w:link w:val="HeaderChar"/>
    <w:unhideWhenUsed/>
    <w:rsid w:val="00BA1FD6"/>
    <w:pPr>
      <w:tabs>
        <w:tab w:val="center" w:pos="4680"/>
        <w:tab w:val="right" w:pos="9360"/>
      </w:tabs>
    </w:pPr>
  </w:style>
  <w:style w:type="character" w:customStyle="1" w:styleId="HeaderChar">
    <w:name w:val="Header Char"/>
    <w:basedOn w:val="DefaultParagraphFont"/>
    <w:link w:val="Header"/>
    <w:uiPriority w:val="99"/>
    <w:rsid w:val="00BA1FD6"/>
    <w:rPr>
      <w:rFonts w:ascii="Times New Roman" w:eastAsia="Times New Roman" w:hAnsi="Times New Roman" w:cs="Times New Roman"/>
    </w:rPr>
  </w:style>
  <w:style w:type="paragraph" w:styleId="Footer">
    <w:name w:val="footer"/>
    <w:basedOn w:val="Normal"/>
    <w:link w:val="FooterChar"/>
    <w:uiPriority w:val="99"/>
    <w:unhideWhenUsed/>
    <w:rsid w:val="00BA1FD6"/>
    <w:pPr>
      <w:tabs>
        <w:tab w:val="center" w:pos="4680"/>
        <w:tab w:val="right" w:pos="9360"/>
      </w:tabs>
    </w:pPr>
  </w:style>
  <w:style w:type="character" w:customStyle="1" w:styleId="FooterChar">
    <w:name w:val="Footer Char"/>
    <w:basedOn w:val="DefaultParagraphFont"/>
    <w:link w:val="Footer"/>
    <w:uiPriority w:val="99"/>
    <w:rsid w:val="00BA1FD6"/>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A1FD6"/>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A1FD6"/>
    <w:rPr>
      <w:color w:val="0000FF" w:themeColor="hyperlink"/>
      <w:u w:val="single"/>
    </w:rPr>
  </w:style>
  <w:style w:type="character" w:styleId="UnresolvedMention">
    <w:name w:val="Unresolved Mention"/>
    <w:basedOn w:val="DefaultParagraphFont"/>
    <w:uiPriority w:val="99"/>
    <w:semiHidden/>
    <w:unhideWhenUsed/>
    <w:rsid w:val="00BE47D1"/>
    <w:rPr>
      <w:color w:val="605E5C"/>
      <w:shd w:val="clear" w:color="auto" w:fill="E1DFDD"/>
    </w:rPr>
  </w:style>
  <w:style w:type="table" w:styleId="TableGrid">
    <w:name w:val="Table Grid"/>
    <w:basedOn w:val="TableNormal"/>
    <w:uiPriority w:val="39"/>
    <w:rsid w:val="00BB073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next w:val="ListTable6Colorful"/>
    <w:uiPriority w:val="51"/>
    <w:rsid w:val="005B7D0A"/>
    <w:pPr>
      <w:widowControl/>
      <w:autoSpaceDE/>
      <w:autoSpaceDN/>
    </w:pPr>
    <w:rPr>
      <w:color w:val="000000"/>
      <w:lang w:val="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
    <w:name w:val="List Table 6 Colorful"/>
    <w:basedOn w:val="TableNormal"/>
    <w:uiPriority w:val="51"/>
    <w:rsid w:val="005B7D0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rcid.org" TargetMode="External"/><Relationship Id="rId12" Type="http://schemas.openxmlformats.org/officeDocument/2006/relationships/hyperlink" Target="https://doi.org/10.33102/uij.vol36no01.516" TargetMode="External"/><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2024/Vol.%2036%20No.%201%20(April)/Mohd%20Izzat%20Bin%20Mohd%20Abd%20Shukur"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customXml" Target="../customXml/item1.xml"/><Relationship Id="rId10" Type="http://schemas.openxmlformats.org/officeDocument/2006/relationships/hyperlink" Target="https://orcid.org/0000-0003-3746-7176"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orcid.org/0000-0003-1866-3139" TargetMode="External"/><Relationship Id="rId14" Type="http://schemas.openxmlformats.org/officeDocument/2006/relationships/hyperlink" Target="https://www.moe.gov.my/index.php/dasarmenu/pelan-pembangunan-pendidikan-2013-2025"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mailto:usimpress@usim.edu.my" TargetMode="External"/><Relationship Id="rId2" Type="http://schemas.openxmlformats.org/officeDocument/2006/relationships/hyperlink" Target="2024/Vol.%2036%20No.%201%20(April)/(http:/creativecommons.org/licenses/by-nc/4.0/)," TargetMode="External"/><Relationship Id="rId1" Type="http://schemas.openxmlformats.org/officeDocument/2006/relationships/image" Target="media/image5.pn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4897E016E7E64B9B564C7DA9956658" ma:contentTypeVersion="21" ma:contentTypeDescription="Create a new document." ma:contentTypeScope="" ma:versionID="f0c1ef852c3525f4960d59b16d3a1905">
  <xsd:schema xmlns:xsd="http://www.w3.org/2001/XMLSchema" xmlns:xs="http://www.w3.org/2001/XMLSchema" xmlns:p="http://schemas.microsoft.com/office/2006/metadata/properties" xmlns:ns1="http://schemas.microsoft.com/sharepoint/v3" xmlns:ns2="9b9c097e-965b-4a25-95fe-8259c798bf58" xmlns:ns3="2fcb8f0e-fe6b-4fa6-bc0c-37fa6c3a55bb" targetNamespace="http://schemas.microsoft.com/office/2006/metadata/properties" ma:root="true" ma:fieldsID="c11664863c100ef67d0687006ab2909f" ns1:_="" ns2:_="" ns3:_="">
    <xsd:import namespace="http://schemas.microsoft.com/sharepoint/v3"/>
    <xsd:import namespace="9b9c097e-965b-4a25-95fe-8259c798bf58"/>
    <xsd:import namespace="2fcb8f0e-fe6b-4fa6-bc0c-37fa6c3a55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Dat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9c097e-965b-4a25-95fe-8259c798bf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825e819-57bf-4683-96f3-24a01ba2a124}" ma:internalName="TaxCatchAll" ma:showField="CatchAllData" ma:web="9b9c097e-965b-4a25-95fe-8259c798bf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cb8f0e-fe6b-4fa6-bc0c-37fa6c3a55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Date" ma:index="18" nillable="true" ma:displayName="Date" ma:format="DateTime"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0fcbaa5-e2c3-4a62-bfd6-301f355a0a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2fcb8f0e-fe6b-4fa6-bc0c-37fa6c3a55bb" xsi:nil="true"/>
    <TaxCatchAll xmlns="9b9c097e-965b-4a25-95fe-8259c798bf58" xsi:nil="true"/>
    <lcf76f155ced4ddcb4097134ff3c332f xmlns="2fcb8f0e-fe6b-4fa6-bc0c-37fa6c3a55bb">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2F798604-2EB7-4D4F-9450-DEAB5A3AF6CD}"/>
</file>

<file path=customXml/itemProps2.xml><?xml version="1.0" encoding="utf-8"?>
<ds:datastoreItem xmlns:ds="http://schemas.openxmlformats.org/officeDocument/2006/customXml" ds:itemID="{3090F835-0073-4503-8426-42589DF9103D}"/>
</file>

<file path=customXml/itemProps3.xml><?xml version="1.0" encoding="utf-8"?>
<ds:datastoreItem xmlns:ds="http://schemas.openxmlformats.org/officeDocument/2006/customXml" ds:itemID="{F16B0C42-DC3A-409F-9D45-DDF72F131BFD}"/>
</file>

<file path=docProps/app.xml><?xml version="1.0" encoding="utf-8"?>
<Properties xmlns="http://schemas.openxmlformats.org/officeDocument/2006/extended-properties" xmlns:vt="http://schemas.openxmlformats.org/officeDocument/2006/docPropsVTypes">
  <Template>Normal</Template>
  <TotalTime>166</TotalTime>
  <Pages>14</Pages>
  <Words>4493</Words>
  <Characters>25613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zulhelmi</dc:creator>
  <cp:lastModifiedBy>Mohamad Zulhilmi Mohd Nazar</cp:lastModifiedBy>
  <cp:revision>32</cp:revision>
  <dcterms:created xsi:type="dcterms:W3CDTF">2024-03-30T02:05:00Z</dcterms:created>
  <dcterms:modified xsi:type="dcterms:W3CDTF">2024-03-31T15:38:00Z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2024-01-16T00:00:00Z</vt:filetime>
  </property>
  <property fmtid="{D5CDD505-2E9C-101B-9397-08002B2CF9AE}" pid="3" name="Creator">
    <vt:lpwstr>Microsoft® Word for Microsoft 365</vt:lpwstr>
  </property>
  <property fmtid="{D5CDD505-2E9C-101B-9397-08002B2CF9AE}" pid="4" name="LastSaved">
    <vt:filetime>2024-03-30T00:00:00Z</vt:filetime>
  </property>
  <property fmtid="{D5CDD505-2E9C-101B-9397-08002B2CF9AE}" pid="5" name="ContentTypeId">
    <vt:lpwstr>0x010100D44897E016E7E64B9B564C7DA9956658</vt:lpwstr>
  </property>
</Properties>
</file>